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C7CC" w14:textId="41DD68B0" w:rsidR="00D8480C" w:rsidRPr="00D8480C" w:rsidRDefault="00D8480C" w:rsidP="00D8480C">
      <w:pPr>
        <w:jc w:val="center"/>
        <w:rPr>
          <w:b/>
          <w:bCs/>
        </w:rPr>
      </w:pPr>
      <w:r w:rsidRPr="00D8480C">
        <w:rPr>
          <w:b/>
          <w:bCs/>
        </w:rPr>
        <w:drawing>
          <wp:inline distT="0" distB="0" distL="0" distR="0" wp14:anchorId="182AA43F" wp14:editId="09D8E9D9">
            <wp:extent cx="771525" cy="1066800"/>
            <wp:effectExtent l="0" t="0" r="9525" b="0"/>
            <wp:docPr id="63226126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26126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E5CBED2" w14:textId="618FDF1B" w:rsidR="00D8480C" w:rsidRPr="00D8480C" w:rsidRDefault="00D8480C" w:rsidP="00D8480C">
      <w:pPr>
        <w:jc w:val="center"/>
      </w:pPr>
      <w:r w:rsidRPr="00D8480C">
        <w:rPr>
          <w:b/>
          <w:bCs/>
        </w:rPr>
        <w:br/>
        <w:t>кваліфікаційно-дисциплінарна комісія прокурорів</w:t>
      </w:r>
    </w:p>
    <w:p w14:paraId="17112C5F" w14:textId="77777777" w:rsidR="00D8480C" w:rsidRPr="00D8480C" w:rsidRDefault="00D8480C" w:rsidP="00D8480C">
      <w:pPr>
        <w:jc w:val="center"/>
      </w:pPr>
    </w:p>
    <w:p w14:paraId="08E00731" w14:textId="77777777" w:rsidR="00D8480C" w:rsidRPr="00D8480C" w:rsidRDefault="00D8480C" w:rsidP="00D8480C">
      <w:pPr>
        <w:jc w:val="center"/>
      </w:pPr>
      <w:r w:rsidRPr="00D8480C">
        <w:rPr>
          <w:b/>
          <w:bCs/>
        </w:rPr>
        <w:t>РІШЕННЯ</w:t>
      </w:r>
      <w:r w:rsidRPr="00D8480C">
        <w:rPr>
          <w:b/>
          <w:bCs/>
        </w:rPr>
        <w:br/>
        <w:t>№61дп-25</w:t>
      </w:r>
    </w:p>
    <w:p w14:paraId="15808BA4" w14:textId="77777777" w:rsidR="00D8480C" w:rsidRPr="00D8480C" w:rsidRDefault="00D8480C" w:rsidP="00D8480C">
      <w:pPr>
        <w:jc w:val="center"/>
      </w:pPr>
      <w:r w:rsidRPr="00D8480C">
        <w:rPr>
          <w:b/>
          <w:bCs/>
        </w:rPr>
        <w:t>02 квітня 2025</w:t>
      </w:r>
    </w:p>
    <w:p w14:paraId="7F79C5D3" w14:textId="77777777" w:rsidR="00D8480C" w:rsidRPr="00D8480C" w:rsidRDefault="00D8480C" w:rsidP="00D8480C">
      <w:pPr>
        <w:jc w:val="center"/>
      </w:pPr>
      <w:r w:rsidRPr="00D8480C">
        <w:rPr>
          <w:b/>
          <w:bCs/>
        </w:rPr>
        <w:t>Київ</w:t>
      </w:r>
    </w:p>
    <w:p w14:paraId="7DA73924" w14:textId="77777777" w:rsidR="00D8480C" w:rsidRPr="00D8480C" w:rsidRDefault="00D8480C" w:rsidP="00D8480C">
      <w:r w:rsidRPr="00D8480C">
        <w:rPr>
          <w:b/>
          <w:bCs/>
        </w:rPr>
        <w:t xml:space="preserve">Про закриття дисциплінарного провадження стосовно першого заступника керівника </w:t>
      </w:r>
      <w:proofErr w:type="spellStart"/>
      <w:r w:rsidRPr="00D8480C">
        <w:rPr>
          <w:b/>
          <w:bCs/>
        </w:rPr>
        <w:t>Лозівської</w:t>
      </w:r>
      <w:proofErr w:type="spellEnd"/>
      <w:r w:rsidRPr="00D8480C">
        <w:rPr>
          <w:b/>
          <w:bCs/>
        </w:rPr>
        <w:t xml:space="preserve"> окружної прокуратури Харківської області Соколова О.Д. та накладення дисциплінарного стягнення на прокурора </w:t>
      </w:r>
      <w:proofErr w:type="spellStart"/>
      <w:r w:rsidRPr="00D8480C">
        <w:rPr>
          <w:b/>
          <w:bCs/>
        </w:rPr>
        <w:t>Лозівської</w:t>
      </w:r>
      <w:proofErr w:type="spellEnd"/>
      <w:r w:rsidRPr="00D8480C">
        <w:rPr>
          <w:b/>
          <w:bCs/>
        </w:rPr>
        <w:t xml:space="preserve"> окружної прокуратури Харківської області Колісника А.М.</w:t>
      </w:r>
    </w:p>
    <w:p w14:paraId="13482646" w14:textId="77777777" w:rsidR="00D8480C" w:rsidRPr="00D8480C" w:rsidRDefault="00D8480C" w:rsidP="00D8480C"/>
    <w:p w14:paraId="51F0F936" w14:textId="77777777" w:rsidR="00D8480C" w:rsidRPr="00D8480C" w:rsidRDefault="00D8480C" w:rsidP="00D8480C">
      <w:r w:rsidRPr="00D8480C">
        <w:t xml:space="preserve">Кваліфікаційно-дисциплінарна комісія прокурорів (далі – Комісія) у складі: головуючого </w:t>
      </w:r>
      <w:proofErr w:type="spellStart"/>
      <w:r w:rsidRPr="00D8480C">
        <w:t>Радзівона</w:t>
      </w:r>
      <w:proofErr w:type="spellEnd"/>
      <w:r w:rsidRPr="00D8480C">
        <w:t xml:space="preserve"> М.О., членів – </w:t>
      </w:r>
      <w:proofErr w:type="spellStart"/>
      <w:r w:rsidRPr="00D8480C">
        <w:t>Бобровник</w:t>
      </w:r>
      <w:proofErr w:type="spellEnd"/>
      <w:r w:rsidRPr="00D8480C">
        <w:t xml:space="preserve"> С.В., </w:t>
      </w:r>
      <w:proofErr w:type="spellStart"/>
      <w:r w:rsidRPr="00D8480C">
        <w:t>Булулукова</w:t>
      </w:r>
      <w:proofErr w:type="spellEnd"/>
      <w:r w:rsidRPr="00D8480C">
        <w:t xml:space="preserve"> О.Ю., Гарбузи Н.В., Коваль К.П., </w:t>
      </w:r>
      <w:proofErr w:type="spellStart"/>
      <w:r w:rsidRPr="00D8480C">
        <w:t>Куриленка</w:t>
      </w:r>
      <w:proofErr w:type="spellEnd"/>
      <w:r w:rsidRPr="00D8480C">
        <w:t xml:space="preserve"> Д.В., </w:t>
      </w:r>
      <w:proofErr w:type="spellStart"/>
      <w:r w:rsidRPr="00D8480C">
        <w:t>Мавроді</w:t>
      </w:r>
      <w:proofErr w:type="spellEnd"/>
      <w:r w:rsidRPr="00D8480C">
        <w:t xml:space="preserve"> В.В., </w:t>
      </w:r>
      <w:proofErr w:type="spellStart"/>
      <w:r w:rsidRPr="00D8480C">
        <w:t>Мнишенко</w:t>
      </w:r>
      <w:proofErr w:type="spellEnd"/>
      <w:r w:rsidRPr="00D8480C">
        <w:t xml:space="preserve"> Є.С., Степанової Т.В., розглянувши висновок про наявність дисциплінарного проступку в діях першого заступника керівника </w:t>
      </w:r>
      <w:proofErr w:type="spellStart"/>
      <w:r w:rsidRPr="00D8480C">
        <w:t>Лозівської</w:t>
      </w:r>
      <w:proofErr w:type="spellEnd"/>
      <w:r w:rsidRPr="00D8480C">
        <w:t xml:space="preserve"> окружної прокуратури Харківської області Соколова О.Д. та прокурора </w:t>
      </w:r>
      <w:proofErr w:type="spellStart"/>
      <w:r w:rsidRPr="00D8480C">
        <w:t>Лозівської</w:t>
      </w:r>
      <w:proofErr w:type="spellEnd"/>
      <w:r w:rsidRPr="00D8480C">
        <w:t xml:space="preserve"> окружної прокуратури Харківської області Колісника А.М. (далі – прокурори Соколов О.Д., Колісник А.М.) у дисциплінарному провадженні № 07/3/2-751дc-102дп-24,</w:t>
      </w:r>
    </w:p>
    <w:p w14:paraId="249565C9" w14:textId="77777777" w:rsidR="00D8480C" w:rsidRPr="00D8480C" w:rsidRDefault="00D8480C" w:rsidP="00D8480C">
      <w:r w:rsidRPr="00D8480C">
        <w:t> </w:t>
      </w:r>
    </w:p>
    <w:p w14:paraId="126E8958" w14:textId="77777777" w:rsidR="00D8480C" w:rsidRPr="00D8480C" w:rsidRDefault="00D8480C" w:rsidP="00D8480C">
      <w:r w:rsidRPr="00D8480C">
        <w:rPr>
          <w:b/>
          <w:bCs/>
        </w:rPr>
        <w:t>ВСТАНОВИЛА:</w:t>
      </w:r>
    </w:p>
    <w:p w14:paraId="3597A6B9" w14:textId="77777777" w:rsidR="00D8480C" w:rsidRPr="00D8480C" w:rsidRDefault="00D8480C" w:rsidP="00D8480C">
      <w:r w:rsidRPr="00D8480C">
        <w:rPr>
          <w:b/>
          <w:bCs/>
        </w:rPr>
        <w:t> </w:t>
      </w:r>
    </w:p>
    <w:p w14:paraId="15E3D210" w14:textId="77777777" w:rsidR="00D8480C" w:rsidRPr="00D8480C" w:rsidRDefault="00D8480C" w:rsidP="00D8480C">
      <w:r w:rsidRPr="00D8480C">
        <w:rPr>
          <w:b/>
          <w:bCs/>
        </w:rPr>
        <w:t>1. Відомості про прокурорів, стосовно яких здійснюється дисциплінарне провадження</w:t>
      </w:r>
    </w:p>
    <w:p w14:paraId="5FFE74E5" w14:textId="77777777" w:rsidR="00D8480C" w:rsidRPr="00D8480C" w:rsidRDefault="00D8480C" w:rsidP="00D8480C">
      <w:r w:rsidRPr="00D8480C">
        <w:rPr>
          <w:b/>
          <w:bCs/>
        </w:rPr>
        <w:t> </w:t>
      </w:r>
    </w:p>
    <w:p w14:paraId="3FD7612A" w14:textId="77777777" w:rsidR="00D8480C" w:rsidRPr="00D8480C" w:rsidRDefault="00D8480C" w:rsidP="00D8480C">
      <w:r w:rsidRPr="00D8480C">
        <w:t xml:space="preserve">Колісник Андрій Миколайович в органах прокуратури працює з 20 грудня 2021 року. Наказом керівника Харківської обласної прокуратури від 22 липня 2022 </w:t>
      </w:r>
      <w:r w:rsidRPr="00D8480C">
        <w:lastRenderedPageBreak/>
        <w:t xml:space="preserve">року № 974к призначений на посаду прокурора </w:t>
      </w:r>
      <w:proofErr w:type="spellStart"/>
      <w:r w:rsidRPr="00D8480C">
        <w:t>Лозівської</w:t>
      </w:r>
      <w:proofErr w:type="spellEnd"/>
      <w:r w:rsidRPr="00D8480C">
        <w:t xml:space="preserve"> окружної прокуратури Харківської області.</w:t>
      </w:r>
    </w:p>
    <w:p w14:paraId="44B75848" w14:textId="77777777" w:rsidR="00D8480C" w:rsidRPr="00D8480C" w:rsidRDefault="00D8480C" w:rsidP="00D8480C">
      <w:r w:rsidRPr="00D8480C">
        <w:t>Присягу прокурора склав 20 грудня 2021 року, з положеннями Кодексу професійної етики та поведінки прокурорів ознайомлений 20 грудня 2021 року.</w:t>
      </w:r>
    </w:p>
    <w:p w14:paraId="48C29BB2" w14:textId="77777777" w:rsidR="00D8480C" w:rsidRPr="00D8480C" w:rsidRDefault="00D8480C" w:rsidP="00D8480C">
      <w:r w:rsidRPr="00D8480C">
        <w:t>Характеризується посередньо. Дисциплінарних стягнень не має.</w:t>
      </w:r>
    </w:p>
    <w:p w14:paraId="6CDBD7D3" w14:textId="77777777" w:rsidR="00D8480C" w:rsidRPr="00D8480C" w:rsidRDefault="00D8480C" w:rsidP="00D8480C">
      <w:r w:rsidRPr="00D8480C">
        <w:t xml:space="preserve">Соколов Олексій Дмитрович в органах прокуратури працює з 06 квітня 2015 року. Наказом керівника Харківської обласної прокуратури від 26 липня 2022 року № 1011к призначений на посаду першого заступника керівника </w:t>
      </w:r>
      <w:proofErr w:type="spellStart"/>
      <w:r w:rsidRPr="00D8480C">
        <w:t>Лозівської</w:t>
      </w:r>
      <w:proofErr w:type="spellEnd"/>
      <w:r w:rsidRPr="00D8480C">
        <w:t xml:space="preserve"> окружної прокуратури Харківської області з 01 серпня 2022 року.</w:t>
      </w:r>
    </w:p>
    <w:p w14:paraId="48F3A387" w14:textId="77777777" w:rsidR="00D8480C" w:rsidRPr="00D8480C" w:rsidRDefault="00D8480C" w:rsidP="00D8480C">
      <w:r w:rsidRPr="00D8480C">
        <w:t>Присягу прокурора склав 29 квітня 2015 року, з положеннями Кодексу професійної етики та поведінки прокурорів ознайомлений 08 червня 2017 року. Характеризується позитивно. Дисциплінарних стягнень не має.</w:t>
      </w:r>
    </w:p>
    <w:p w14:paraId="45D53ED8" w14:textId="77777777" w:rsidR="00D8480C" w:rsidRPr="00D8480C" w:rsidRDefault="00D8480C" w:rsidP="00D8480C">
      <w:r w:rsidRPr="00D8480C">
        <w:rPr>
          <w:b/>
          <w:bCs/>
        </w:rPr>
        <w:t> </w:t>
      </w:r>
    </w:p>
    <w:p w14:paraId="20D8C547" w14:textId="77777777" w:rsidR="00D8480C" w:rsidRPr="00D8480C" w:rsidRDefault="00D8480C" w:rsidP="00D8480C">
      <w:r w:rsidRPr="00D8480C">
        <w:rPr>
          <w:b/>
          <w:bCs/>
        </w:rPr>
        <w:t>2. Відомості щодо етапів дисциплінарного провадження</w:t>
      </w:r>
    </w:p>
    <w:p w14:paraId="37150258" w14:textId="77777777" w:rsidR="00D8480C" w:rsidRPr="00D8480C" w:rsidRDefault="00D8480C" w:rsidP="00D8480C">
      <w:r w:rsidRPr="00D8480C">
        <w:rPr>
          <w:b/>
          <w:bCs/>
        </w:rPr>
        <w:t> </w:t>
      </w:r>
    </w:p>
    <w:p w14:paraId="3C07C3BC" w14:textId="77777777" w:rsidR="00D8480C" w:rsidRPr="00D8480C" w:rsidRDefault="00D8480C" w:rsidP="00D8480C">
      <w:r w:rsidRPr="00D8480C">
        <w:t>До Комісії 10 грудня 2024 року надійшла дисциплінарна скарга колишнього керівника Харківської обласної прокуратури ОСОБА_1 про вчинення дисциплінарного проступку прокурорами Соколовим О.Д. та Колісником А.М.</w:t>
      </w:r>
    </w:p>
    <w:p w14:paraId="10ECCE01" w14:textId="77777777" w:rsidR="00D8480C" w:rsidRPr="00D8480C" w:rsidRDefault="00D8480C" w:rsidP="00D8480C">
      <w:r w:rsidRPr="00D8480C">
        <w:t>Підставою для притягнення до дисциплінарної відповідальності у скарзі зазначено пункти 5, 6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D8480C">
          <w:rPr>
            <w:rStyle w:val="ae"/>
          </w:rPr>
          <w:t>від 14 жовтня 2014 року </w:t>
        </w:r>
      </w:hyperlink>
      <w:r w:rsidRPr="00D8480C">
        <w:t>№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67A7B382" w14:textId="77777777" w:rsidR="00D8480C" w:rsidRPr="00D8480C" w:rsidRDefault="00D8480C" w:rsidP="00D8480C">
      <w:r w:rsidRPr="00D8480C">
        <w:t xml:space="preserve">Автоматизованою системою дисциплінарну скаргу </w:t>
      </w:r>
      <w:proofErr w:type="spellStart"/>
      <w:r w:rsidRPr="00D8480C">
        <w:t>розподілено</w:t>
      </w:r>
      <w:proofErr w:type="spellEnd"/>
      <w:r w:rsidRPr="00D8480C">
        <w:t xml:space="preserve"> члену Комісії </w:t>
      </w:r>
      <w:proofErr w:type="spellStart"/>
      <w:r w:rsidRPr="00D8480C">
        <w:t>Булулукову</w:t>
      </w:r>
      <w:proofErr w:type="spellEnd"/>
      <w:r w:rsidRPr="00D8480C">
        <w:t xml:space="preserve"> О.Ю., яким 23 грудня 2024 року прийнято рішення про відкриття дисциплінарного провадження № 07/3/2-751дс-102дп-24.</w:t>
      </w:r>
    </w:p>
    <w:p w14:paraId="279E7671" w14:textId="77777777" w:rsidR="00D8480C" w:rsidRPr="00D8480C" w:rsidRDefault="00D8480C" w:rsidP="00D8480C">
      <w:r w:rsidRPr="00D8480C">
        <w:t xml:space="preserve">За результатами перевірки членом Комісії </w:t>
      </w:r>
      <w:proofErr w:type="spellStart"/>
      <w:r w:rsidRPr="00D8480C">
        <w:t>Булулуковим</w:t>
      </w:r>
      <w:proofErr w:type="spellEnd"/>
      <w:r w:rsidRPr="00D8480C">
        <w:t xml:space="preserve"> О.Ю. 20 березня 2025 року складено висновок про наявність дисциплінарного проступку в діях прокурорів Соколова О.Д. і Колісника А.М.</w:t>
      </w:r>
    </w:p>
    <w:p w14:paraId="05329C54" w14:textId="77777777" w:rsidR="00D8480C" w:rsidRPr="00D8480C" w:rsidRDefault="00D8480C" w:rsidP="00D8480C">
      <w:r w:rsidRPr="00D8480C">
        <w:t>Скаржника, прокурорів Соколова О.Д. та Колісника А.М. своєчасно та належним чином повідомлено про час і місце проведення засідання Комісії.</w:t>
      </w:r>
    </w:p>
    <w:p w14:paraId="01A3FCBD" w14:textId="77777777" w:rsidR="00D8480C" w:rsidRPr="00D8480C" w:rsidRDefault="00D8480C" w:rsidP="00D8480C">
      <w:r w:rsidRPr="00D8480C">
        <w:t xml:space="preserve">У засіданні Комісії 02 квітня 2025 року взяли участь прокурори Соколов О.Д. та Колісник А.М., а також представники скаржника – заступник начальника </w:t>
      </w:r>
      <w:r w:rsidRPr="00D8480C">
        <w:lastRenderedPageBreak/>
        <w:t>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ОСОБА_2 та начальник відділу забезпечення діяльності у сфері запобігання та протидії корупції Харківської обласної прокуратури ОСОБА_3, які підтримали викладені у дисциплінарній скарзі доводи, надали пояснення та відповіді на запитання членів Комісії.</w:t>
      </w:r>
    </w:p>
    <w:p w14:paraId="0B23974F" w14:textId="77777777" w:rsidR="00D8480C" w:rsidRPr="00D8480C" w:rsidRDefault="00D8480C" w:rsidP="00D8480C">
      <w:r w:rsidRPr="00D8480C">
        <w:rPr>
          <w:b/>
          <w:bCs/>
        </w:rPr>
        <w:t> </w:t>
      </w:r>
    </w:p>
    <w:p w14:paraId="6F707176" w14:textId="77777777" w:rsidR="00D8480C" w:rsidRPr="00D8480C" w:rsidRDefault="00D8480C" w:rsidP="00D8480C">
      <w:r w:rsidRPr="00D8480C">
        <w:rPr>
          <w:b/>
          <w:bCs/>
        </w:rPr>
        <w:t>3. Зміст дисциплінарної скарги</w:t>
      </w:r>
    </w:p>
    <w:p w14:paraId="47BDB750" w14:textId="77777777" w:rsidR="00D8480C" w:rsidRPr="00D8480C" w:rsidRDefault="00D8480C" w:rsidP="00D8480C">
      <w:r w:rsidRPr="00D8480C">
        <w:rPr>
          <w:b/>
          <w:bCs/>
        </w:rPr>
        <w:t> </w:t>
      </w:r>
    </w:p>
    <w:p w14:paraId="542E4876" w14:textId="77777777" w:rsidR="00D8480C" w:rsidRPr="00D8480C" w:rsidRDefault="00D8480C" w:rsidP="00D8480C">
      <w:r w:rsidRPr="00D8480C">
        <w:t xml:space="preserve">Харківською обласною прокуратурою відповідно до вимог пунктів 1, 3 розділу II, пунктів 1, 5 розділу III Інструкції про порядок проведення службових розслідувань в органах прокуратури, затвердженої наказом Генерального прокурора від 16 червня 2021 року № 202, проведено службове розслідування стосовно першого заступника керівника </w:t>
      </w:r>
      <w:proofErr w:type="spellStart"/>
      <w:r w:rsidRPr="00D8480C">
        <w:t>Лозівської</w:t>
      </w:r>
      <w:proofErr w:type="spellEnd"/>
      <w:r w:rsidRPr="00D8480C">
        <w:t xml:space="preserve"> окружної прокуратури Харківської області Соколова О.Д., а також стосовно прокурора </w:t>
      </w:r>
      <w:proofErr w:type="spellStart"/>
      <w:r w:rsidRPr="00D8480C">
        <w:t>Лозівської</w:t>
      </w:r>
      <w:proofErr w:type="spellEnd"/>
      <w:r w:rsidRPr="00D8480C">
        <w:t xml:space="preserve"> окружної прокуратури Харківської області Колісника А.М.</w:t>
      </w:r>
    </w:p>
    <w:p w14:paraId="0E9EACE3" w14:textId="77777777" w:rsidR="00D8480C" w:rsidRPr="00D8480C" w:rsidRDefault="00D8480C" w:rsidP="00D8480C">
      <w:r w:rsidRPr="00D8480C">
        <w:t>Службовим розслідуванням встановлено, що при виконанні службових обов’язків у формі процесуального керівництва у кримінальному провадженні № </w:t>
      </w:r>
      <w:bookmarkStart w:id="0" w:name="_Hlk195021840"/>
      <w:r w:rsidRPr="00D8480C">
        <w:rPr>
          <w:i/>
          <w:iCs/>
        </w:rPr>
        <w:t>(конфіденційна інформація)</w:t>
      </w:r>
      <w:r w:rsidRPr="00D8480C">
        <w:t> </w:t>
      </w:r>
      <w:bookmarkEnd w:id="0"/>
      <w:r w:rsidRPr="00D8480C">
        <w:t xml:space="preserve">від 02 квітня 2024 року прокурором </w:t>
      </w:r>
      <w:proofErr w:type="spellStart"/>
      <w:r w:rsidRPr="00D8480C">
        <w:t>Лозівської</w:t>
      </w:r>
      <w:proofErr w:type="spellEnd"/>
      <w:r w:rsidRPr="00D8480C">
        <w:t xml:space="preserve"> окружної прокуратури Харківської області Колісником А.М. допущено реальний конфлікт інтересів, а також виконання службових обов’язків у формі процесуального керівництва в умовах реального конфлікту інтересів за таких обставин.</w:t>
      </w:r>
    </w:p>
    <w:p w14:paraId="785B4805" w14:textId="77777777" w:rsidR="00D8480C" w:rsidRPr="00D8480C" w:rsidRDefault="00D8480C" w:rsidP="00D8480C">
      <w:r w:rsidRPr="00D8480C">
        <w:t xml:space="preserve">Постановами першого заступника керівника </w:t>
      </w:r>
      <w:proofErr w:type="spellStart"/>
      <w:r w:rsidRPr="00D8480C">
        <w:t>Лозівської</w:t>
      </w:r>
      <w:proofErr w:type="spellEnd"/>
      <w:r w:rsidRPr="00D8480C">
        <w:t xml:space="preserve"> окружної прокуратури Соколова О.Д. від 02 та 03 квітня 2024 року призначено групи прокурорів для здійснення процесуального керівництва у кримінальних провадженнях №№ </w:t>
      </w:r>
      <w:r w:rsidRPr="00D8480C">
        <w:rPr>
          <w:i/>
          <w:iCs/>
        </w:rPr>
        <w:t>(конфіденційна інформація)</w:t>
      </w:r>
      <w:r w:rsidRPr="00D8480C">
        <w:t xml:space="preserve"> та старшим групи прокурорів призначено прокурора </w:t>
      </w:r>
      <w:proofErr w:type="spellStart"/>
      <w:r w:rsidRPr="00D8480C">
        <w:t>Лозівської</w:t>
      </w:r>
      <w:proofErr w:type="spellEnd"/>
      <w:r w:rsidRPr="00D8480C">
        <w:t xml:space="preserve"> окружної прокуратури Колісника А.М.</w:t>
      </w:r>
    </w:p>
    <w:p w14:paraId="60E6D390" w14:textId="77777777" w:rsidR="00D8480C" w:rsidRPr="00D8480C" w:rsidRDefault="00D8480C" w:rsidP="00D8480C">
      <w:r w:rsidRPr="00D8480C">
        <w:t>З матеріалів вказаних кримінальних проваджень вбачається, що однією з осіб, яка може бути причетна до вчинення злочинів, є ОСОБА_4, що перебуває у шлюбі з ОСОБА_5, з якою у дружини прокурора Колісника А.М. – ОСОБА_6</w:t>
      </w:r>
      <w:r w:rsidRPr="00D8480C">
        <w:br/>
        <w:t>04 січня 2024 року виникла конфліктна ситуація із застосуванням фізичного насильства.</w:t>
      </w:r>
    </w:p>
    <w:p w14:paraId="124F1CF2" w14:textId="77777777" w:rsidR="00D8480C" w:rsidRPr="00D8480C" w:rsidRDefault="00D8480C" w:rsidP="00D8480C">
      <w:r w:rsidRPr="00D8480C">
        <w:t>Таким чином у прокурора Колісника А.М. у кримінальних провадженнях</w:t>
      </w:r>
      <w:r w:rsidRPr="00D8480C">
        <w:br/>
        <w:t>№№ </w:t>
      </w:r>
      <w:r w:rsidRPr="00D8480C">
        <w:rPr>
          <w:i/>
          <w:iCs/>
        </w:rPr>
        <w:t>(конфіденційна інформація)</w:t>
      </w:r>
      <w:r w:rsidRPr="00D8480C">
        <w:t> мав місце приватний інтерес, тобто немайновий інтерес, зумовлений сімейними та родинними стосунками з близькою особою (ОСОБА_6).</w:t>
      </w:r>
    </w:p>
    <w:p w14:paraId="00163D65" w14:textId="77777777" w:rsidR="00D8480C" w:rsidRPr="00D8480C" w:rsidRDefault="00D8480C" w:rsidP="00D8480C">
      <w:r w:rsidRPr="00D8480C">
        <w:lastRenderedPageBreak/>
        <w:t>Незважаючи на наявність приватного інтересу, Колісник А.М., будучи старшим прокурором у вказаних кримінальних провадженнях, на підставі</w:t>
      </w:r>
      <w:r w:rsidRPr="00D8480C">
        <w:br/>
        <w:t>статей 36, 110, 217, 234 КПК України:</w:t>
      </w:r>
    </w:p>
    <w:p w14:paraId="703DF81F" w14:textId="77777777" w:rsidR="00D8480C" w:rsidRPr="00D8480C" w:rsidRDefault="00D8480C" w:rsidP="00D8480C">
      <w:r w:rsidRPr="00D8480C">
        <w:t>– 03 квітня 2024 року прийняв та підписав постанову про об’єднання матеріалів у кримінальних провадженнях №№ </w:t>
      </w:r>
      <w:r w:rsidRPr="00D8480C">
        <w:rPr>
          <w:i/>
          <w:iCs/>
        </w:rPr>
        <w:t>(конфіденційна інформація)</w:t>
      </w:r>
      <w:r w:rsidRPr="00D8480C">
        <w:t>;</w:t>
      </w:r>
    </w:p>
    <w:p w14:paraId="1464B274" w14:textId="77777777" w:rsidR="00D8480C" w:rsidRPr="00D8480C" w:rsidRDefault="00D8480C" w:rsidP="00D8480C">
      <w:r w:rsidRPr="00D8480C">
        <w:t>– 18 квітня 2024 року погодив клопотання про проведення обшуку</w:t>
      </w:r>
      <w:r w:rsidRPr="00D8480C">
        <w:br/>
        <w:t xml:space="preserve">від 18 квітня 2024 року у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яка на праві приватної власності належить ОСОБА_5 та якою користується ОСОБА_4;</w:t>
      </w:r>
    </w:p>
    <w:p w14:paraId="761ED0B2" w14:textId="77777777" w:rsidR="00D8480C" w:rsidRPr="00D8480C" w:rsidRDefault="00D8480C" w:rsidP="00D8480C">
      <w:r w:rsidRPr="00D8480C">
        <w:t>– 18 квітня 2024 року погодив клопотання про проведення обшуку</w:t>
      </w:r>
      <w:r w:rsidRPr="00D8480C">
        <w:br/>
        <w:t xml:space="preserve">від 18 квітня 2024 року у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якою користується ОСОБА_4.</w:t>
      </w:r>
    </w:p>
    <w:p w14:paraId="17394496" w14:textId="77777777" w:rsidR="00D8480C" w:rsidRPr="00D8480C" w:rsidRDefault="00D8480C" w:rsidP="00D8480C">
      <w:r w:rsidRPr="00D8480C">
        <w:t>Під час реалізації вказаних службових повноважень Колісник А.М. мав дискреційні повноваження, оскільки мав можливість діяти на власний розсуд, обираючи з кількох варіантів дій, рішень (прийняти постанову про об’єднання матеріалів кримінальних проваджень чи ні, погодити клопотання про проведення обшуку чи не погодити).</w:t>
      </w:r>
    </w:p>
    <w:p w14:paraId="0B08F527" w14:textId="77777777" w:rsidR="00D8480C" w:rsidRPr="00D8480C" w:rsidRDefault="00D8480C" w:rsidP="00D8480C">
      <w:r w:rsidRPr="00D8480C">
        <w:t>Вказаний приватний інтерес суперечив його службовим повноваженням, покликаним на додержання вимог Закону, що впливало на об’єктивність та неупередженість вчинення Колісником А.С. вказаних дій, прийняття рішень під час реалізації службових повноважень.</w:t>
      </w:r>
    </w:p>
    <w:p w14:paraId="71B197A8" w14:textId="77777777" w:rsidR="00D8480C" w:rsidRPr="00D8480C" w:rsidRDefault="00D8480C" w:rsidP="00D8480C">
      <w:r w:rsidRPr="00D8480C">
        <w:t xml:space="preserve">Перший заступник керівника </w:t>
      </w:r>
      <w:proofErr w:type="spellStart"/>
      <w:r w:rsidRPr="00D8480C">
        <w:t>Лозівської</w:t>
      </w:r>
      <w:proofErr w:type="spellEnd"/>
      <w:r w:rsidRPr="00D8480C">
        <w:t xml:space="preserve"> окружної прокуратури</w:t>
      </w:r>
      <w:r w:rsidRPr="00D8480C">
        <w:br/>
        <w:t>Соколов О.Д., 05 січня 2024 року призначив себе прокурором у кримінальному провадженні № </w:t>
      </w:r>
      <w:r w:rsidRPr="00D8480C">
        <w:rPr>
          <w:i/>
          <w:iCs/>
        </w:rPr>
        <w:t>(конфіденційна інформація)</w:t>
      </w:r>
      <w:r w:rsidRPr="00D8480C">
        <w:t>, щодо заподіяння тілесних ушкоджень ОСОБА_5 дружиною прокурора Колісника А.М. – ОСОБА_6.</w:t>
      </w:r>
    </w:p>
    <w:p w14:paraId="4513F49A" w14:textId="77777777" w:rsidR="00D8480C" w:rsidRPr="00D8480C" w:rsidRDefault="00D8480C" w:rsidP="00D8480C">
      <w:r w:rsidRPr="00D8480C">
        <w:t>Згодом 14 березня 2024 року прокурор Соколов О.Д. призначив себе прокурором у кримінальному провадженні № </w:t>
      </w:r>
      <w:r w:rsidRPr="00D8480C">
        <w:rPr>
          <w:i/>
          <w:iCs/>
        </w:rPr>
        <w:t>(конфіденційна інформація)</w:t>
      </w:r>
      <w:r w:rsidRPr="00D8480C">
        <w:t>, щодо заподіяння тілесних ушкоджень дружині прокурора Колісника А.М. – ОСОБА_6 громадянкою ОСОБА_5.</w:t>
      </w:r>
    </w:p>
    <w:p w14:paraId="299B996E" w14:textId="77777777" w:rsidR="00D8480C" w:rsidRPr="00D8480C" w:rsidRDefault="00D8480C" w:rsidP="00D8480C">
      <w:r w:rsidRPr="00D8480C">
        <w:t>Знаючи про наявний конфлікт між ОСОБА_6, дружиною прокурора Колісника А.М. та ОСОБА_5 – Соколов О.Д. особисто включив прокурора Колісника А.М. до складу групи прокурорів у кримінальних провадженнях</w:t>
      </w:r>
      <w:r w:rsidRPr="00D8480C">
        <w:br/>
        <w:t>№ </w:t>
      </w:r>
      <w:r w:rsidRPr="00D8480C">
        <w:rPr>
          <w:i/>
          <w:iCs/>
        </w:rPr>
        <w:t>(конфіденційна інформація)</w:t>
      </w:r>
      <w:r w:rsidRPr="00D8480C">
        <w:t> та № </w:t>
      </w:r>
      <w:r w:rsidRPr="00D8480C">
        <w:rPr>
          <w:i/>
          <w:iCs/>
        </w:rPr>
        <w:t>(конфіденційна інформація)</w:t>
      </w:r>
      <w:r w:rsidRPr="00D8480C">
        <w:t>, фігурантом у яких був чоловік ОСОБА_5 – ОСОБА_4 і визначив його старшим групи прокурорів. При цьому Соколов О.Д. усупереч вимогам пунктів 1 та 4 частини першої статті 28 Закону України «Про запобігання корупції» (далі Закон</w:t>
      </w:r>
      <w:r w:rsidRPr="00D8480C">
        <w:br/>
        <w:t xml:space="preserve">№ 1700-VII) своєчасно не вжив заходів щодо недопущення виникнення </w:t>
      </w:r>
      <w:r w:rsidRPr="00D8480C">
        <w:lastRenderedPageBreak/>
        <w:t xml:space="preserve">реального конфлікту інтересів у Колісника А.М., ніяким чином не запобіг припиненню цього конфлікту, а також не доповів керівнику </w:t>
      </w:r>
      <w:proofErr w:type="spellStart"/>
      <w:r w:rsidRPr="00D8480C">
        <w:t>Лозівської</w:t>
      </w:r>
      <w:proofErr w:type="spellEnd"/>
      <w:r w:rsidRPr="00D8480C">
        <w:t xml:space="preserve"> окружної прокуратури ОСОБА_7 про необхідність вжиття заходів щодо врегулювання реального конфлікту інтересів у прокурора Колісника А.М. при здійсненні ним процесуального керівництва в зазначених кримінальних провадженнях.</w:t>
      </w:r>
    </w:p>
    <w:p w14:paraId="5159D080" w14:textId="77777777" w:rsidR="00D8480C" w:rsidRPr="00D8480C" w:rsidRDefault="00D8480C" w:rsidP="00D8480C">
      <w:r w:rsidRPr="00D8480C">
        <w:t xml:space="preserve">На думку скаржника, за таких обставин перший заступник керівника </w:t>
      </w:r>
      <w:proofErr w:type="spellStart"/>
      <w:r w:rsidRPr="00D8480C">
        <w:t>Лозівської</w:t>
      </w:r>
      <w:proofErr w:type="spellEnd"/>
      <w:r w:rsidRPr="00D8480C">
        <w:t xml:space="preserve"> окружної прокуратури Соколов О.Д. та прокурор </w:t>
      </w:r>
      <w:proofErr w:type="spellStart"/>
      <w:r w:rsidRPr="00D8480C">
        <w:t>Лозівської</w:t>
      </w:r>
      <w:proofErr w:type="spellEnd"/>
      <w:r w:rsidRPr="00D8480C">
        <w:t xml:space="preserve"> окружної прокуратури Колісник А.М. при недотриманні вищенаведених вимог</w:t>
      </w:r>
      <w:r w:rsidRPr="00D8480C">
        <w:br/>
        <w:t>КПК України, Закону № 1700-VII, наказу Генерального прокурора від 30 вересня 2021 року № 309 «Про організацію діяльності прокурорів у кримінальному провадженні» (далі – Наказ № 309) порушили вимоги пунктів 5, 6 частини першої статті 43 Закону № 1697-VII, Присяги прокурора та статей 5, 14, 15, 19 Кодексу професійної етики та поведінки прокурорів (далі – Кодекс).</w:t>
      </w:r>
    </w:p>
    <w:p w14:paraId="7DA09989" w14:textId="77777777" w:rsidR="00D8480C" w:rsidRPr="00D8480C" w:rsidRDefault="00D8480C" w:rsidP="00D8480C">
      <w:r w:rsidRPr="00D8480C">
        <w:rPr>
          <w:b/>
          <w:bCs/>
        </w:rPr>
        <w:t> </w:t>
      </w:r>
    </w:p>
    <w:p w14:paraId="152F1136" w14:textId="77777777" w:rsidR="00D8480C" w:rsidRPr="00D8480C" w:rsidRDefault="00D8480C" w:rsidP="00D8480C">
      <w:r w:rsidRPr="00D8480C">
        <w:rPr>
          <w:b/>
          <w:bCs/>
        </w:rPr>
        <w:t>4. Обставини, встановлені під час здійснення дисциплінарного провадження</w:t>
      </w:r>
    </w:p>
    <w:p w14:paraId="49B40295" w14:textId="77777777" w:rsidR="00D8480C" w:rsidRPr="00D8480C" w:rsidRDefault="00D8480C" w:rsidP="00D8480C">
      <w:r w:rsidRPr="00D8480C">
        <w:rPr>
          <w:b/>
          <w:bCs/>
        </w:rPr>
        <w:t> </w:t>
      </w:r>
    </w:p>
    <w:p w14:paraId="19D3F04A" w14:textId="77777777" w:rsidR="00D8480C" w:rsidRPr="00D8480C" w:rsidRDefault="00D8480C" w:rsidP="00D8480C">
      <w:r w:rsidRPr="00D8480C">
        <w:t xml:space="preserve">Заслухавши члена Комісії </w:t>
      </w:r>
      <w:proofErr w:type="spellStart"/>
      <w:r w:rsidRPr="00D8480C">
        <w:t>Булулукова</w:t>
      </w:r>
      <w:proofErr w:type="spellEnd"/>
      <w:r w:rsidRPr="00D8480C">
        <w:t xml:space="preserve"> О.Ю., представників скаржника ОСОБА_2 та ОСОБА_3, які підтримали доводи дисциплінарної скарги, прокурорів Соколова О.Д. та Колісника А.М., вивчивши висновок та дослідивши матеріали дисциплінарного провадження, Комісією встановлене таке.</w:t>
      </w:r>
    </w:p>
    <w:p w14:paraId="72B5F868" w14:textId="77777777" w:rsidR="00D8480C" w:rsidRPr="00D8480C" w:rsidRDefault="00D8480C" w:rsidP="00D8480C">
      <w:r w:rsidRPr="00D8480C">
        <w:t xml:space="preserve">Харківською обласною прокуратурою проведено службове розслідування стосовно прокурора </w:t>
      </w:r>
      <w:proofErr w:type="spellStart"/>
      <w:r w:rsidRPr="00D8480C">
        <w:t>Лозівської</w:t>
      </w:r>
      <w:proofErr w:type="spellEnd"/>
      <w:r w:rsidRPr="00D8480C">
        <w:t xml:space="preserve"> окружної прокуратури Харківської області Колісника А.М., а також стосовно першого заступника керівника </w:t>
      </w:r>
      <w:proofErr w:type="spellStart"/>
      <w:r w:rsidRPr="00D8480C">
        <w:t>Лозівської</w:t>
      </w:r>
      <w:proofErr w:type="spellEnd"/>
      <w:r w:rsidRPr="00D8480C">
        <w:t xml:space="preserve"> окружної прокуратури Харківської області Соколова О.Д. під час якого установлено наступне.</w:t>
      </w:r>
    </w:p>
    <w:p w14:paraId="4A07B075" w14:textId="77777777" w:rsidR="00D8480C" w:rsidRPr="00D8480C" w:rsidRDefault="00D8480C" w:rsidP="00D8480C">
      <w:r w:rsidRPr="00D8480C">
        <w:t>Сектором дізнання Лозівського районного відділу поліції ГУНП в Харківській області (далі – СД РВП) 05 січня 2024 року до Єдиного реєстру досудових розслідувань (далі – ЄРДР) за № </w:t>
      </w:r>
      <w:r w:rsidRPr="00D8480C">
        <w:rPr>
          <w:i/>
          <w:iCs/>
        </w:rPr>
        <w:t>(конфіденційна інформація)</w:t>
      </w:r>
      <w:r w:rsidRPr="00D8480C">
        <w:t> </w:t>
      </w:r>
      <w:proofErr w:type="spellStart"/>
      <w:r w:rsidRPr="00D8480C">
        <w:t>внесено</w:t>
      </w:r>
      <w:proofErr w:type="spellEnd"/>
      <w:r w:rsidRPr="00D8480C">
        <w:t xml:space="preserve"> відомості за заявою ОСОБА_5, щодо вчинення кримінального правопорушення, передбаченого частиною першою статтею 125 КК України, а саме за фактом спричинення їй легких тілесних ушкоджень 04 січня 2024 року за </w:t>
      </w:r>
      <w:proofErr w:type="spellStart"/>
      <w:r w:rsidRPr="00D8480C">
        <w:t>адресою</w:t>
      </w:r>
      <w:proofErr w:type="spellEnd"/>
      <w:r w:rsidRPr="00D8480C">
        <w:t>: </w:t>
      </w:r>
      <w:r w:rsidRPr="00D8480C">
        <w:rPr>
          <w:i/>
          <w:iCs/>
        </w:rPr>
        <w:t>(конфіденційна інформація)</w:t>
      </w:r>
      <w:r w:rsidRPr="00D8480C">
        <w:t xml:space="preserve">, дружиною прокурора </w:t>
      </w:r>
      <w:proofErr w:type="spellStart"/>
      <w:r w:rsidRPr="00D8480C">
        <w:t>Лозівської</w:t>
      </w:r>
      <w:proofErr w:type="spellEnd"/>
      <w:r w:rsidRPr="00D8480C">
        <w:t xml:space="preserve"> окружної прокуратури Харківської області Колісника А.М. – ОСОБА_6.</w:t>
      </w:r>
    </w:p>
    <w:p w14:paraId="240949F4" w14:textId="77777777" w:rsidR="00D8480C" w:rsidRPr="00D8480C" w:rsidRDefault="00D8480C" w:rsidP="00D8480C">
      <w:r w:rsidRPr="00D8480C">
        <w:lastRenderedPageBreak/>
        <w:t xml:space="preserve">05 січня 2024 року першим заступником керівника </w:t>
      </w:r>
      <w:proofErr w:type="spellStart"/>
      <w:r w:rsidRPr="00D8480C">
        <w:t>Лозівської</w:t>
      </w:r>
      <w:proofErr w:type="spellEnd"/>
      <w:r w:rsidRPr="00D8480C">
        <w:t xml:space="preserve"> окружної прокуратури Харківської області Соколовим О.Д. визначено себе прокурором у вказаному кримінальному провадженні.</w:t>
      </w:r>
    </w:p>
    <w:p w14:paraId="1366DA21" w14:textId="77777777" w:rsidR="00D8480C" w:rsidRPr="00D8480C" w:rsidRDefault="00D8480C" w:rsidP="00D8480C">
      <w:r w:rsidRPr="00D8480C">
        <w:t>Під час розслідування як потерпілу допитано ОСОБА_5, призначено судово-медичну експертизу щодо наявності у неї тілесних ушкоджень. Згідно з висновком № 12-14/11-КР/24 у ОСОБА_5 мали місце: синець та садна обличчя, підшкірне ущільнення в міжбрівній ділянці, які за ступенем тяжкості як окремо, так і в сукупності, відносяться до легких тілесних ушкоджень.</w:t>
      </w:r>
    </w:p>
    <w:p w14:paraId="6BCAD836" w14:textId="77777777" w:rsidR="00D8480C" w:rsidRPr="00D8480C" w:rsidRDefault="00D8480C" w:rsidP="00D8480C">
      <w:r w:rsidRPr="00D8480C">
        <w:t xml:space="preserve">Крім того, 01 березня 2024 року Красноградською окружною прокуратурою Харківської області до ЄРДР </w:t>
      </w:r>
      <w:proofErr w:type="spellStart"/>
      <w:r w:rsidRPr="00D8480C">
        <w:t>внесено</w:t>
      </w:r>
      <w:proofErr w:type="spellEnd"/>
      <w:r w:rsidRPr="00D8480C">
        <w:t xml:space="preserve"> відомості за</w:t>
      </w:r>
      <w:r w:rsidRPr="00D8480C">
        <w:br/>
        <w:t>№ </w:t>
      </w:r>
      <w:r w:rsidRPr="00D8480C">
        <w:rPr>
          <w:i/>
          <w:iCs/>
        </w:rPr>
        <w:t>(конфіденційна інформація)</w:t>
      </w:r>
      <w:r w:rsidRPr="00D8480C">
        <w:t> за заявою ОСОБА_6 про спричинення їй тілесних ушкоджень ОСОБА_5 за частиною першою статті 125 КК України.</w:t>
      </w:r>
    </w:p>
    <w:p w14:paraId="5FD5809C" w14:textId="77777777" w:rsidR="00D8480C" w:rsidRPr="00D8480C" w:rsidRDefault="00D8480C" w:rsidP="00D8480C">
      <w:r w:rsidRPr="00D8480C">
        <w:t>Під час розслідування у кримінальному провадженні як потерпілу допитано ОСОБА_6, призначено та проведено судово-медичну експертизу, згідно з висновком якої, у ОСОБА_6 встановлено тілесні ушкодження, які за ступенем тяжкості відносяться до легких тілесних ушкоджень. За участю ОСОБА_6, її представника – адвоката ОСОБА_8 та судово-медичного експерта проведено слідчий експеримент та огляд місця події, під час якого потерпіла вказала на місце скоєння кримінального правопорушення. З урахуванням отриманих даних призначено додаткову судово-медичну експертизу.</w:t>
      </w:r>
    </w:p>
    <w:p w14:paraId="1CB3B737" w14:textId="77777777" w:rsidR="00D8480C" w:rsidRPr="00D8480C" w:rsidRDefault="00D8480C" w:rsidP="00D8480C">
      <w:r w:rsidRPr="00D8480C">
        <w:t>Подружжя Колісників (прокурор Колісник А.М. та його дружина ОСОБА_6) та </w:t>
      </w:r>
      <w:r w:rsidRPr="00D8480C">
        <w:rPr>
          <w:i/>
          <w:iCs/>
        </w:rPr>
        <w:t>(конфіденційна інформація)</w:t>
      </w:r>
      <w:r w:rsidRPr="00D8480C">
        <w:t> (заявниця у кримінальному провадженні ОСОБА_5 та її чоловік ОСОБА_4) 04 січня 2024 року зустрічалися у м. Лозова Харківської області біля магазину «АТБ» з приводу конфлікту між ОСОБА_6 та ОСОБА_5.</w:t>
      </w:r>
    </w:p>
    <w:p w14:paraId="35888AF4" w14:textId="77777777" w:rsidR="00D8480C" w:rsidRPr="00D8480C" w:rsidRDefault="00D8480C" w:rsidP="00D8480C">
      <w:r w:rsidRPr="00D8480C">
        <w:t>Слідчим відділом Лозівського РВП ГУНП в Харківській області</w:t>
      </w:r>
      <w:r w:rsidRPr="00D8480C">
        <w:br/>
        <w:t>02 квітня 2024 року до ЄРДР за № </w:t>
      </w:r>
      <w:r w:rsidRPr="00D8480C">
        <w:rPr>
          <w:i/>
          <w:iCs/>
        </w:rPr>
        <w:t>(конфіденційна інформація)</w:t>
      </w:r>
      <w:r w:rsidRPr="00D8480C">
        <w:t> </w:t>
      </w:r>
      <w:proofErr w:type="spellStart"/>
      <w:r w:rsidRPr="00D8480C">
        <w:t>внесено</w:t>
      </w:r>
      <w:proofErr w:type="spellEnd"/>
      <w:r w:rsidRPr="00D8480C">
        <w:t xml:space="preserve"> відомості про підготовку до вчинення умисного вбивства за частиною першою статті 14, пункту 5 частини другої статті 115 КК України. Досудове розслідування у провадженні доручено групі слідчих СВ Лозівського РВП ГУНП в Харківській області. Процесуальне керівництво здійснювалось групою прокурорів </w:t>
      </w:r>
      <w:proofErr w:type="spellStart"/>
      <w:r w:rsidRPr="00D8480C">
        <w:t>Лозівської</w:t>
      </w:r>
      <w:proofErr w:type="spellEnd"/>
      <w:r w:rsidRPr="00D8480C">
        <w:t xml:space="preserve"> окружної прокуратури у складі прокурорів: Колісника А.М. (старший групи), ОСОБА_9, ОСОБА_10. Групу прокурорів призначено постановою першого заступника керівника </w:t>
      </w:r>
      <w:proofErr w:type="spellStart"/>
      <w:r w:rsidRPr="00D8480C">
        <w:t>Лозівської</w:t>
      </w:r>
      <w:proofErr w:type="spellEnd"/>
      <w:r w:rsidRPr="00D8480C">
        <w:t xml:space="preserve"> окружної прокуратури Соколова О.Д.</w:t>
      </w:r>
      <w:r w:rsidRPr="00D8480C">
        <w:br/>
        <w:t>від 02 квітня 2024 року.</w:t>
      </w:r>
    </w:p>
    <w:p w14:paraId="5247818A" w14:textId="77777777" w:rsidR="00D8480C" w:rsidRPr="00D8480C" w:rsidRDefault="00D8480C" w:rsidP="00D8480C">
      <w:r w:rsidRPr="00D8480C">
        <w:t>У матеріалах кримінального провадження № </w:t>
      </w:r>
      <w:r w:rsidRPr="00D8480C">
        <w:rPr>
          <w:i/>
          <w:iCs/>
        </w:rPr>
        <w:t>(конфіденційна інформація)</w:t>
      </w:r>
      <w:r w:rsidRPr="00D8480C">
        <w:br/>
        <w:t xml:space="preserve">від 02 квітня 2024 року наявна складена працівниками Лозівського РВП ГУНП в </w:t>
      </w:r>
      <w:r w:rsidRPr="00D8480C">
        <w:lastRenderedPageBreak/>
        <w:t xml:space="preserve">Харківській області схема підготовки до вбивства ОСОБА_11: відомості щодо адрес мешкання та користування домоволодіннями, автомобілями, </w:t>
      </w:r>
      <w:proofErr w:type="spellStart"/>
      <w:r w:rsidRPr="00D8480C">
        <w:t>зв’язків</w:t>
      </w:r>
      <w:proofErr w:type="spellEnd"/>
      <w:r w:rsidRPr="00D8480C">
        <w:t xml:space="preserve"> між собою громадян, які можуть бути причетними до готування до вчинення злочину, а саме: ОСОБА_12, ОСОБА_13, ОСОБА_14 та ОСОБА_4.</w:t>
      </w:r>
    </w:p>
    <w:p w14:paraId="1C416F3D" w14:textId="77777777" w:rsidR="00D8480C" w:rsidRPr="00D8480C" w:rsidRDefault="00D8480C" w:rsidP="00D8480C">
      <w:r w:rsidRPr="00D8480C">
        <w:t>СВ Лозівського РВП ГУНП в Харківській області 03 квітня</w:t>
      </w:r>
      <w:r w:rsidRPr="00D8480C">
        <w:br/>
        <w:t>2024 року розпочато досудове розслідування у кримінальному провадженні</w:t>
      </w:r>
      <w:r w:rsidRPr="00D8480C">
        <w:br/>
        <w:t>№ </w:t>
      </w:r>
      <w:r w:rsidRPr="00D8480C">
        <w:rPr>
          <w:i/>
          <w:iCs/>
        </w:rPr>
        <w:t>(конфіденційна інформація)</w:t>
      </w:r>
      <w:r w:rsidRPr="00D8480C">
        <w:t> за частиною першою статті 263 КК України.</w:t>
      </w:r>
    </w:p>
    <w:p w14:paraId="1555446A" w14:textId="77777777" w:rsidR="00D8480C" w:rsidRPr="00D8480C" w:rsidRDefault="00D8480C" w:rsidP="00D8480C">
      <w:r w:rsidRPr="00D8480C">
        <w:t xml:space="preserve">Постановами першого заступника керівника </w:t>
      </w:r>
      <w:proofErr w:type="spellStart"/>
      <w:r w:rsidRPr="00D8480C">
        <w:t>Лозівської</w:t>
      </w:r>
      <w:proofErr w:type="spellEnd"/>
      <w:r w:rsidRPr="00D8480C">
        <w:t xml:space="preserve"> окружної прокуратури Соколова О.Д. від 02 та 03 квітня 2024 року у кримінальних провадженнях №№ </w:t>
      </w:r>
      <w:r w:rsidRPr="00D8480C">
        <w:rPr>
          <w:i/>
          <w:iCs/>
        </w:rPr>
        <w:t>(конфіденційна інформація)</w:t>
      </w:r>
      <w:r w:rsidRPr="00D8480C">
        <w:t xml:space="preserve"> старшим групи прокурорів призначено прокурора </w:t>
      </w:r>
      <w:proofErr w:type="spellStart"/>
      <w:r w:rsidRPr="00D8480C">
        <w:t>Лозівської</w:t>
      </w:r>
      <w:proofErr w:type="spellEnd"/>
      <w:r w:rsidRPr="00D8480C">
        <w:t xml:space="preserve"> окружної прокуратури Колісника А.М.</w:t>
      </w:r>
    </w:p>
    <w:p w14:paraId="032E5467" w14:textId="77777777" w:rsidR="00D8480C" w:rsidRPr="00D8480C" w:rsidRDefault="00D8480C" w:rsidP="00D8480C">
      <w:r w:rsidRPr="00D8480C">
        <w:t>Підставою для внесення відомостей до ЄРДР став рапорт оперуповноваженого СКП Лозівського РВП ГУНП в області ОСОБА_15</w:t>
      </w:r>
      <w:r w:rsidRPr="00D8480C">
        <w:br/>
        <w:t>від 03 квітня 2024 року, про зберігання у ОСОБА_12 у гаражі </w:t>
      </w:r>
      <w:r w:rsidRPr="00D8480C">
        <w:rPr>
          <w:i/>
          <w:iCs/>
        </w:rPr>
        <w:t>(конфіденційна інформація)</w:t>
      </w:r>
      <w:r w:rsidRPr="00D8480C">
        <w:t> до двох кілограм тротилу, двох гранат та набоїв до автомата Калашникова. Також встановлено військовослужбовця Збройних Сил України ОСОБА_13, який раніше привозив зброю до м. Лозової із зони бойових дій та залишив її на зберігання у ОСОБА_4 та знайомого ОСОБА_14.</w:t>
      </w:r>
    </w:p>
    <w:p w14:paraId="2368A83F" w14:textId="77777777" w:rsidR="00D8480C" w:rsidRPr="00D8480C" w:rsidRDefault="00D8480C" w:rsidP="00D8480C">
      <w:r w:rsidRPr="00D8480C">
        <w:t>Постановою прокурора Колісника А.М. від 03 квітня 2024 року матеріали кримінальних проваджень № </w:t>
      </w:r>
      <w:r w:rsidRPr="00D8480C">
        <w:rPr>
          <w:i/>
          <w:iCs/>
        </w:rPr>
        <w:t>(конфіденційна інформація)</w:t>
      </w:r>
      <w:r w:rsidRPr="00D8480C">
        <w:t> та № </w:t>
      </w:r>
      <w:r w:rsidRPr="00D8480C">
        <w:rPr>
          <w:i/>
          <w:iCs/>
        </w:rPr>
        <w:t>(конфіденційна інформація)</w:t>
      </w:r>
      <w:r w:rsidRPr="00D8480C">
        <w:t> об’єднано під єдиним номером </w:t>
      </w:r>
      <w:r w:rsidRPr="00D8480C">
        <w:rPr>
          <w:i/>
          <w:iCs/>
        </w:rPr>
        <w:t>(конфіденційна інформація)</w:t>
      </w:r>
      <w:r w:rsidRPr="00D8480C">
        <w:t>.</w:t>
      </w:r>
    </w:p>
    <w:p w14:paraId="010B2E8B" w14:textId="77777777" w:rsidR="00D8480C" w:rsidRPr="00D8480C" w:rsidRDefault="00D8480C" w:rsidP="00D8480C">
      <w:r w:rsidRPr="00D8480C">
        <w:t>За результатами досудового розслідування 30 квітня 2024 року кримінальне провадження № </w:t>
      </w:r>
      <w:r w:rsidRPr="00D8480C">
        <w:rPr>
          <w:i/>
          <w:iCs/>
        </w:rPr>
        <w:t>(конфіденційна інформація)</w:t>
      </w:r>
      <w:r w:rsidRPr="00D8480C">
        <w:t> закрито на підставі пункту 2 частини першої статті 284 КПК України у частині наявності ознак кримінального правопорушення, передбаченого частиною першою статті 14, пункту 5 частини другої статті 115 КК України.</w:t>
      </w:r>
    </w:p>
    <w:p w14:paraId="250530B6" w14:textId="77777777" w:rsidR="00D8480C" w:rsidRPr="00D8480C" w:rsidRDefault="00D8480C" w:rsidP="00D8480C">
      <w:r w:rsidRPr="00D8480C">
        <w:t>З матеріалів вказаних кримінальних проваджень вбачається, що однією з осіб, яка може бути причетна до вчинення злочинів, є ОСОБА_4, що перебуває у шлюбі з ОСОБА_5, з якою у дружини прокурора Колісника А.М. – ОСОБА_6</w:t>
      </w:r>
      <w:r w:rsidRPr="00D8480C">
        <w:br/>
        <w:t>04 січня 2024 року виникла конфліктна ситуація із застосуванням фізичного насильства.</w:t>
      </w:r>
    </w:p>
    <w:p w14:paraId="532A8205" w14:textId="77777777" w:rsidR="00D8480C" w:rsidRPr="00D8480C" w:rsidRDefault="00D8480C" w:rsidP="00D8480C">
      <w:r w:rsidRPr="00D8480C">
        <w:t>Таким чином у прокурора Колісника А.М. у кримінальних провадженнях</w:t>
      </w:r>
      <w:r w:rsidRPr="00D8480C">
        <w:br/>
        <w:t>№№ </w:t>
      </w:r>
      <w:r w:rsidRPr="00D8480C">
        <w:rPr>
          <w:i/>
          <w:iCs/>
        </w:rPr>
        <w:t>(конфіденційна інформація)</w:t>
      </w:r>
      <w:r w:rsidRPr="00D8480C">
        <w:t> мав місце приватний інтерес, тобто немайновий інтерес, зумовлений сімейними та родинними стосунками з близькою особою (ОСОБА_6), який полягав у його бажанні піклуватися про свою дружину.</w:t>
      </w:r>
    </w:p>
    <w:p w14:paraId="20CADF3C" w14:textId="77777777" w:rsidR="00D8480C" w:rsidRPr="00D8480C" w:rsidRDefault="00D8480C" w:rsidP="00D8480C">
      <w:r w:rsidRPr="00D8480C">
        <w:lastRenderedPageBreak/>
        <w:t>Незважаючи на наявність приватного інтересу, Колісник А.М., будучи старшим прокурором у вказаних кримінальних провадженнях, на підставі</w:t>
      </w:r>
      <w:r w:rsidRPr="00D8480C">
        <w:br/>
        <w:t>статей 36,110, 217, 234 КПК України:</w:t>
      </w:r>
    </w:p>
    <w:p w14:paraId="21E2C1B0" w14:textId="77777777" w:rsidR="00D8480C" w:rsidRPr="00D8480C" w:rsidRDefault="00D8480C" w:rsidP="00D8480C">
      <w:r w:rsidRPr="00D8480C">
        <w:t>– 03 квітня 2024 року прийняв та підписав постанову про об’єднання матеріалів кримінальних проваджень №№ </w:t>
      </w:r>
      <w:r w:rsidRPr="00D8480C">
        <w:rPr>
          <w:i/>
          <w:iCs/>
        </w:rPr>
        <w:t>(конфіденційна інформація)</w:t>
      </w:r>
      <w:r w:rsidRPr="00D8480C">
        <w:t>;</w:t>
      </w:r>
    </w:p>
    <w:p w14:paraId="132D3BF5" w14:textId="77777777" w:rsidR="00D8480C" w:rsidRPr="00D8480C" w:rsidRDefault="00D8480C" w:rsidP="00D8480C">
      <w:r w:rsidRPr="00D8480C">
        <w:t>– 18 квітня 2024 року погодив клопотання про проведення обшуку</w:t>
      </w:r>
      <w:r w:rsidRPr="00D8480C">
        <w:br/>
        <w:t xml:space="preserve">від 18 квітня 2024 року в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xml:space="preserve">, яка на праві приватної власності належить ОСОБА_5 та якою користується ОСОБА_4 (Ухвалою слідчого судді Лозівського міськрайонного суду від 18 квітня 2024 року надано дозвіл на проведення обшуку за вищевказаною </w:t>
      </w:r>
      <w:proofErr w:type="spellStart"/>
      <w:r w:rsidRPr="00D8480C">
        <w:t>адресою</w:t>
      </w:r>
      <w:proofErr w:type="spellEnd"/>
      <w:r w:rsidRPr="00D8480C">
        <w:t xml:space="preserve">. Відповідно до протоколу обшуку від 19 квітня 2024 року за вказаною </w:t>
      </w:r>
      <w:proofErr w:type="spellStart"/>
      <w:r w:rsidRPr="00D8480C">
        <w:t>адресою</w:t>
      </w:r>
      <w:proofErr w:type="spellEnd"/>
      <w:r w:rsidRPr="00D8480C">
        <w:t xml:space="preserve"> нічого виявлено та вилучено не було, обшук проведено за участю адвоката ОСОБА_16);</w:t>
      </w:r>
    </w:p>
    <w:p w14:paraId="4961D043" w14:textId="77777777" w:rsidR="00D8480C" w:rsidRPr="00D8480C" w:rsidRDefault="00D8480C" w:rsidP="00D8480C">
      <w:r w:rsidRPr="00D8480C">
        <w:t>– 18 квітня 2024 року погодив клопотання про проведення обшуку</w:t>
      </w:r>
      <w:r w:rsidRPr="00D8480C">
        <w:br/>
        <w:t xml:space="preserve">від 18 квітня 2024 року у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xml:space="preserve">, якою користується ОСОБА_4 (Ухвалою слідчого судді Лозівського міськрайонного суду від 18 квітня 2024 року надано дозвіл на проведення обшуку за вищевказаною </w:t>
      </w:r>
      <w:proofErr w:type="spellStart"/>
      <w:r w:rsidRPr="00D8480C">
        <w:t>адресою</w:t>
      </w:r>
      <w:proofErr w:type="spellEnd"/>
      <w:r w:rsidRPr="00D8480C">
        <w:t xml:space="preserve"> та в автомобілі ОСОБА_4. Відповідно до протоколу обшуку від 19 квітня 2024 року за вказаною </w:t>
      </w:r>
      <w:proofErr w:type="spellStart"/>
      <w:r w:rsidRPr="00D8480C">
        <w:t>адресою</w:t>
      </w:r>
      <w:proofErr w:type="spellEnd"/>
      <w:r w:rsidRPr="00D8480C">
        <w:t xml:space="preserve"> речі та предмети не вилучалися).</w:t>
      </w:r>
    </w:p>
    <w:p w14:paraId="487F8543" w14:textId="77777777" w:rsidR="00D8480C" w:rsidRPr="00D8480C" w:rsidRDefault="00D8480C" w:rsidP="00D8480C">
      <w:r w:rsidRPr="00D8480C">
        <w:t>Під час реалізації вказаних службових повноважень Колісник А.М. мав дискреційні повноваження, оскільки мав можливість діяти на власний розсуд, обираючи з кількох варіантів дій, рішень (прийняти постанову про об’єднання матеріалів кримінальних проваджень чи ні, погодити клопотання про проведення обшуку чи не погодити).</w:t>
      </w:r>
    </w:p>
    <w:p w14:paraId="5F283CE5" w14:textId="77777777" w:rsidR="00D8480C" w:rsidRPr="00D8480C" w:rsidRDefault="00D8480C" w:rsidP="00D8480C">
      <w:r w:rsidRPr="00D8480C">
        <w:t>Вказаний приватний інтерес суперечив його службовим повноваженням, покликаним на додержання вимог Закону, що могло вплинути на об’єктивність та неупередженість вчинення Колісником А.С. вказаних дій, прийняття рішень під час реалізації службових повноважень.</w:t>
      </w:r>
    </w:p>
    <w:p w14:paraId="25B50A10" w14:textId="77777777" w:rsidR="00D8480C" w:rsidRPr="00D8480C" w:rsidRDefault="00D8480C" w:rsidP="00D8480C">
      <w:r w:rsidRPr="00D8480C">
        <w:t>Суперечність полягала у тому, що, з одного боку, в Колісника А.М. був наявний приватний інтерес, а з іншого він, як посадова особа, мав виконувати свої службові обов’язки в інтересах держави, виключаючи можливість</w:t>
      </w:r>
      <w:r w:rsidRPr="00D8480C">
        <w:br/>
        <w:t>будь-якого впливу приватного інтересу.</w:t>
      </w:r>
    </w:p>
    <w:p w14:paraId="2D4FDEBB" w14:textId="77777777" w:rsidR="00D8480C" w:rsidRPr="00D8480C" w:rsidRDefault="00D8480C" w:rsidP="00D8480C">
      <w:r w:rsidRPr="00D8480C">
        <w:t>Таким чином Колісник А.М., вчиняючи дії та приймаючи рішення по суті опинився перед вибором задоволення публічного або приватного інтересу.</w:t>
      </w:r>
    </w:p>
    <w:p w14:paraId="6C207A62" w14:textId="77777777" w:rsidR="00D8480C" w:rsidRPr="00D8480C" w:rsidRDefault="00D8480C" w:rsidP="00D8480C">
      <w:r w:rsidRPr="00D8480C">
        <w:t xml:space="preserve">Частиною 5 статті 28 Закону України «Про запобігання корупції» встановлено, що у разі існування в особи сумнівів щодо наявності в неї конфлікту інтересів </w:t>
      </w:r>
      <w:r w:rsidRPr="00D8480C">
        <w:lastRenderedPageBreak/>
        <w:t>вона має право звернутися за роз’ясненням до Національного агентства. У разі якщо особа не отримала підтвердження про відсутність конфлікту інтересів, вона діє відповідно до вимог, передбачених у цьому розділі Закону.</w:t>
      </w:r>
    </w:p>
    <w:p w14:paraId="3503E243" w14:textId="77777777" w:rsidR="00D8480C" w:rsidRPr="00D8480C" w:rsidRDefault="00D8480C" w:rsidP="00D8480C">
      <w:r w:rsidRPr="00D8480C">
        <w:t>Пунктом 7</w:t>
      </w:r>
      <w:r w:rsidRPr="00D8480C">
        <w:rPr>
          <w:vertAlign w:val="superscript"/>
        </w:rPr>
        <w:t>1</w:t>
      </w:r>
      <w:r w:rsidRPr="00D8480C">
        <w:t> частини дев’ятої статті 71 Закону № 1697-VII передбачено, що Рада прокурорів України надає роз’яснення щодо додержання вимог законодавства щодо врегулювання конфлікту інтересів у діяльності прокурорів, голови чи членів відповідного органу, що здійснює дисциплінарне провадження.</w:t>
      </w:r>
    </w:p>
    <w:p w14:paraId="710BE41A" w14:textId="77777777" w:rsidR="00D8480C" w:rsidRPr="00D8480C" w:rsidRDefault="00D8480C" w:rsidP="00D8480C">
      <w:r w:rsidRPr="00D8480C">
        <w:t>Колісник А.М. зі зверненнями з приводу роз’яснення щодо наявності у нього реального чи потенційного конфлікту інтересів до Національного агентства з питань запобігання корупції та Ради прокурорів України не звертався.</w:t>
      </w:r>
    </w:p>
    <w:p w14:paraId="703AA963" w14:textId="77777777" w:rsidR="00D8480C" w:rsidRPr="00D8480C" w:rsidRDefault="00D8480C" w:rsidP="00D8480C">
      <w:r w:rsidRPr="00D8480C">
        <w:t xml:space="preserve">Також Колісник А.М. не повідомляв про наявність у нього можливого конфлікту інтересів керівникам </w:t>
      </w:r>
      <w:proofErr w:type="spellStart"/>
      <w:r w:rsidRPr="00D8480C">
        <w:t>Лозівської</w:t>
      </w:r>
      <w:proofErr w:type="spellEnd"/>
      <w:r w:rsidRPr="00D8480C">
        <w:t xml:space="preserve"> окружної прокуратури та Харківської обласної прокуратури. Це підтверджується відсутністю усних та письмових повідомлень про конфлікт інтересів прокурора Колісника А.М. у Книгах обліку таких повідомлень </w:t>
      </w:r>
      <w:proofErr w:type="spellStart"/>
      <w:r w:rsidRPr="00D8480C">
        <w:t>Лозівської</w:t>
      </w:r>
      <w:proofErr w:type="spellEnd"/>
      <w:r w:rsidRPr="00D8480C">
        <w:t xml:space="preserve"> окружної прокуратури та прокуратури Харківської області.</w:t>
      </w:r>
    </w:p>
    <w:p w14:paraId="15812331" w14:textId="77777777" w:rsidR="00D8480C" w:rsidRPr="00D8480C" w:rsidRDefault="00D8480C" w:rsidP="00D8480C">
      <w:r w:rsidRPr="00D8480C">
        <w:t xml:space="preserve">Постановою керівника </w:t>
      </w:r>
      <w:proofErr w:type="spellStart"/>
      <w:r w:rsidRPr="00D8480C">
        <w:t>Лозівської</w:t>
      </w:r>
      <w:proofErr w:type="spellEnd"/>
      <w:r w:rsidRPr="00D8480C">
        <w:t xml:space="preserve"> окружної прокуратури про заміну групи прокурорів від 05 серпня 2024 року у кримінальному провадженні</w:t>
      </w:r>
      <w:r w:rsidRPr="00D8480C">
        <w:br/>
        <w:t>№ </w:t>
      </w:r>
      <w:r w:rsidRPr="00D8480C">
        <w:rPr>
          <w:i/>
          <w:iCs/>
        </w:rPr>
        <w:t>(конфіденційна інформація)</w:t>
      </w:r>
      <w:r w:rsidRPr="00D8480C">
        <w:t> вже під час проведення службового розслідування зі складу групи прокурорів виключено прокурора Колісника А.М.</w:t>
      </w:r>
    </w:p>
    <w:p w14:paraId="162FDBC1" w14:textId="77777777" w:rsidR="00D8480C" w:rsidRPr="00D8480C" w:rsidRDefault="00D8480C" w:rsidP="00D8480C">
      <w:r w:rsidRPr="00D8480C">
        <w:t xml:space="preserve">Перший заступник керівника </w:t>
      </w:r>
      <w:proofErr w:type="spellStart"/>
      <w:r w:rsidRPr="00D8480C">
        <w:t>Лозівської</w:t>
      </w:r>
      <w:proofErr w:type="spellEnd"/>
      <w:r w:rsidRPr="00D8480C">
        <w:t xml:space="preserve"> окружної прокуратури</w:t>
      </w:r>
      <w:r w:rsidRPr="00D8480C">
        <w:br/>
        <w:t>Соколов О.Д. здійснював безпосередній контроль за виконанням прокурором Колісником А.М. своїх службових обов’язків у формі процесуального керівництва у кримінальних провадженнях.</w:t>
      </w:r>
    </w:p>
    <w:p w14:paraId="450E437E" w14:textId="77777777" w:rsidR="00D8480C" w:rsidRPr="00D8480C" w:rsidRDefault="00D8480C" w:rsidP="00D8480C">
      <w:r w:rsidRPr="00D8480C">
        <w:t>Враховуючи викладене, Колісник А.М., будучи старшим групи прокурорів у кримінальному провадженні № </w:t>
      </w:r>
      <w:r w:rsidRPr="00D8480C">
        <w:rPr>
          <w:i/>
          <w:iCs/>
        </w:rPr>
        <w:t>(конфіденційна інформація)</w:t>
      </w:r>
      <w:r w:rsidRPr="00D8480C">
        <w:t>, являючись згідно з підпунктом «е» пункту 1 частини першої статті 3 Закону України</w:t>
      </w:r>
      <w:r w:rsidRPr="00D8480C">
        <w:br/>
        <w:t>«Про запобігання корупції» суб’єктом, на якого поширюється дія цього Закону, діючи умисно, на власну користь, усупереч службовим повноваженням, маючи приватний інтерес, усупереч пункту 2 частини першої статті 28 Закону України «Про запобігання корупції» не повідомив у встановленому цим Законом порядку безпосереднього керівника про наявність у нього реального конфлікту інтересів:</w:t>
      </w:r>
    </w:p>
    <w:p w14:paraId="4F402472" w14:textId="77777777" w:rsidR="00D8480C" w:rsidRPr="00D8480C" w:rsidRDefault="00D8480C" w:rsidP="00D8480C">
      <w:r w:rsidRPr="00D8480C">
        <w:t>– перед підписанням постанови про об’єднання матеріалів кримінальних проваджень №№ </w:t>
      </w:r>
      <w:r w:rsidRPr="00D8480C">
        <w:rPr>
          <w:i/>
          <w:iCs/>
        </w:rPr>
        <w:t>(конфіденційна інформація)</w:t>
      </w:r>
      <w:r w:rsidRPr="00D8480C">
        <w:t> від 03 квітня 2024 року та прийняттям рішення у формі вказаної постанови;</w:t>
      </w:r>
    </w:p>
    <w:p w14:paraId="6AC303ED" w14:textId="77777777" w:rsidR="00D8480C" w:rsidRPr="00D8480C" w:rsidRDefault="00D8480C" w:rsidP="00D8480C">
      <w:r w:rsidRPr="00D8480C">
        <w:lastRenderedPageBreak/>
        <w:t xml:space="preserve">– перед погодженням клопотання про проведення обшуку від 18 квітня 2024 року у квартирі, розташованій за </w:t>
      </w:r>
      <w:proofErr w:type="spellStart"/>
      <w:r w:rsidRPr="00D8480C">
        <w:t>адресою</w:t>
      </w:r>
      <w:proofErr w:type="spellEnd"/>
      <w:r w:rsidRPr="00D8480C">
        <w:t>:</w:t>
      </w:r>
      <w:r w:rsidRPr="00D8480C">
        <w:rPr>
          <w:i/>
          <w:iCs/>
        </w:rPr>
        <w:t> (конфіденційна інформація)</w:t>
      </w:r>
      <w:r w:rsidRPr="00D8480C">
        <w:t>, що належить на праві приватної власності ОСОБА_5;</w:t>
      </w:r>
    </w:p>
    <w:p w14:paraId="567A851F" w14:textId="77777777" w:rsidR="00D8480C" w:rsidRPr="00D8480C" w:rsidRDefault="00D8480C" w:rsidP="00D8480C">
      <w:r w:rsidRPr="00D8480C">
        <w:t xml:space="preserve">– перед погодженням клопотання про проведення обшуку від 18 квітня 2024 року у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за місцем реєстрації ОСОБА_4.</w:t>
      </w:r>
    </w:p>
    <w:p w14:paraId="3551D0ED" w14:textId="77777777" w:rsidR="00D8480C" w:rsidRPr="00D8480C" w:rsidRDefault="00D8480C" w:rsidP="00D8480C">
      <w:r w:rsidRPr="00D8480C">
        <w:t>Також Колісник А.М. усупереч вимогам пункту 3 частини першої статті 28 Закону № 1700-VII в умовах реального конфлікту інтересів:</w:t>
      </w:r>
    </w:p>
    <w:p w14:paraId="1EC8E5B2" w14:textId="77777777" w:rsidR="00D8480C" w:rsidRPr="00D8480C" w:rsidRDefault="00D8480C" w:rsidP="00D8480C">
      <w:r w:rsidRPr="00D8480C">
        <w:t>– 03 квітня 2024 року прийняв рішення у формі вказаної постанови та вчинив дії шляхом її підписання;</w:t>
      </w:r>
    </w:p>
    <w:p w14:paraId="1C20B016" w14:textId="77777777" w:rsidR="00D8480C" w:rsidRPr="00D8480C" w:rsidRDefault="00D8480C" w:rsidP="00D8480C">
      <w:r w:rsidRPr="00D8480C">
        <w:t>– 18 квітня 2024 року вчинив дії, а саме: погодив два клопотання про проведення обшуків.</w:t>
      </w:r>
    </w:p>
    <w:p w14:paraId="2D100E57" w14:textId="77777777" w:rsidR="00D8480C" w:rsidRPr="00D8480C" w:rsidRDefault="00D8480C" w:rsidP="00D8480C">
      <w:r w:rsidRPr="00D8480C">
        <w:rPr>
          <w:b/>
          <w:bCs/>
        </w:rPr>
        <w:t>5. Пояснення прокурорів</w:t>
      </w:r>
    </w:p>
    <w:p w14:paraId="5C02EAFB" w14:textId="77777777" w:rsidR="00D8480C" w:rsidRPr="00D8480C" w:rsidRDefault="00D8480C" w:rsidP="00D8480C">
      <w:r w:rsidRPr="00D8480C">
        <w:rPr>
          <w:b/>
          <w:bCs/>
        </w:rPr>
        <w:t>Прокурор Соколов О.Д. </w:t>
      </w:r>
      <w:r w:rsidRPr="00D8480C">
        <w:t xml:space="preserve">зазначив, що згідно розподілу обов’язків відповідає за всі напрямки прокурорської діяльності в </w:t>
      </w:r>
      <w:proofErr w:type="spellStart"/>
      <w:r w:rsidRPr="00D8480C">
        <w:t>Лозівській</w:t>
      </w:r>
      <w:proofErr w:type="spellEnd"/>
      <w:r w:rsidRPr="00D8480C">
        <w:t xml:space="preserve"> окружній прокуратурі Харківської області. Він повідомив, що у провадженні СД Лозівського РВП ГУНП в Харківській області перебувало кримінальне провадження № </w:t>
      </w:r>
      <w:r w:rsidRPr="00D8480C">
        <w:rPr>
          <w:i/>
          <w:iCs/>
        </w:rPr>
        <w:t>(конфіденційна інформація)</w:t>
      </w:r>
      <w:r w:rsidRPr="00D8480C">
        <w:t> від 05 січня 2024 року, зареєстроване за заявою ОСОБА_5, за ознаками кримінального правопорушення, передбаченого частиною першою статті 125 КК України. У своїй заяві</w:t>
      </w:r>
      <w:r w:rsidRPr="00D8480C">
        <w:br/>
        <w:t xml:space="preserve">ОСОБА_5 вказала, що тілесні ушкодження спричинила їй дружина прокурора </w:t>
      </w:r>
      <w:proofErr w:type="spellStart"/>
      <w:r w:rsidRPr="00D8480C">
        <w:t>Лозівської</w:t>
      </w:r>
      <w:proofErr w:type="spellEnd"/>
      <w:r w:rsidRPr="00D8480C">
        <w:t xml:space="preserve"> окружної прокуратури Харківської області ОСОБА_6.</w:t>
      </w:r>
    </w:p>
    <w:p w14:paraId="76FD950B" w14:textId="77777777" w:rsidR="00D8480C" w:rsidRPr="00D8480C" w:rsidRDefault="00D8480C" w:rsidP="00D8480C">
      <w:r w:rsidRPr="00D8480C">
        <w:t xml:space="preserve">Також Соколов О.Д. зазначив, що </w:t>
      </w:r>
      <w:proofErr w:type="spellStart"/>
      <w:r w:rsidRPr="00D8480C">
        <w:t>т.в.о</w:t>
      </w:r>
      <w:proofErr w:type="spellEnd"/>
      <w:r w:rsidRPr="00D8480C">
        <w:t>. начальника сектору дізнання Лозівського РВП ГУНП в Харківській області усно повідомила йому про те, що ОСОБА_6 є дружиною прокурора окружної прокуратури Колісника А.М. та фігуранткою зазначеного кримінального провадження.</w:t>
      </w:r>
    </w:p>
    <w:p w14:paraId="794BBC7B" w14:textId="77777777" w:rsidR="00D8480C" w:rsidRPr="00D8480C" w:rsidRDefault="00D8480C" w:rsidP="00D8480C">
      <w:r w:rsidRPr="00D8480C">
        <w:t>З огляду на цей факт, що став відомий на момент внесення відомостей до ЄРДР, з метою уникнення реального та потенційного конфлікту інтересів, Соколов О.Д. вирішив залишити за собою процесуальне керівництво у вказаному кримінальному провадженні. Таким чином, він визначив себе єдиним прокурором у провадженні.</w:t>
      </w:r>
    </w:p>
    <w:p w14:paraId="698AB3B1" w14:textId="77777777" w:rsidR="00D8480C" w:rsidRPr="00D8480C" w:rsidRDefault="00D8480C" w:rsidP="00D8480C">
      <w:r w:rsidRPr="00D8480C">
        <w:t>Пояснив, що здійснює процесуальне керівництво також і в інших кримінальних провадженнях та підтримує публічне обвинувачення в суді у складних справах. Вважає, що може надавати вказівки та фахову методичну допомогу підлеглим працівникам лише за умови особистої обізнаності у відповідних процесуальних питаннях.</w:t>
      </w:r>
    </w:p>
    <w:p w14:paraId="091C74A1" w14:textId="77777777" w:rsidR="00D8480C" w:rsidRPr="00D8480C" w:rsidRDefault="00D8480C" w:rsidP="00D8480C">
      <w:r w:rsidRPr="00D8480C">
        <w:lastRenderedPageBreak/>
        <w:t xml:space="preserve">На початковому етапі реєстрації кримінального провадження в ЄРДР, коли воно надійшло до </w:t>
      </w:r>
      <w:proofErr w:type="spellStart"/>
      <w:r w:rsidRPr="00D8480C">
        <w:t>Лозівської</w:t>
      </w:r>
      <w:proofErr w:type="spellEnd"/>
      <w:r w:rsidRPr="00D8480C">
        <w:t xml:space="preserve"> окружної прокуратури, в його матеріалах містилися лише витяг з ЄРДР, повідомлення про початок досудового розслідування, постанова про призначення прокурора у кримінальному провадженні (тобто самого Соколова О.Д.), заява та пояснення ОСОБА_5. Жодних документів, що містили б відомості про чоловіка ОСОБА_5 – ОСОБА</w:t>
      </w:r>
      <w:r w:rsidRPr="00D8480C">
        <w:rPr>
          <w:lang w:val="ru-RU"/>
        </w:rPr>
        <w:t>_</w:t>
      </w:r>
      <w:r w:rsidRPr="00D8480C">
        <w:t>4, у матеріалах не було.</w:t>
      </w:r>
    </w:p>
    <w:p w14:paraId="23B30A79" w14:textId="77777777" w:rsidR="00D8480C" w:rsidRPr="00D8480C" w:rsidRDefault="00D8480C" w:rsidP="00D8480C">
      <w:r w:rsidRPr="00D8480C">
        <w:t xml:space="preserve">Враховуючи вищевикладене, з метою об’єктивного, неупередженого та ефективного досудового розслідування та процесуального керівництва у вказаному кримінальному провадженні, без проведення жодних слідчих (розшукових) дій, 08 січня 2024 року керівником </w:t>
      </w:r>
      <w:proofErr w:type="spellStart"/>
      <w:r w:rsidRPr="00D8480C">
        <w:t>Лозівської</w:t>
      </w:r>
      <w:proofErr w:type="spellEnd"/>
      <w:r w:rsidRPr="00D8480C">
        <w:t xml:space="preserve"> окружної прокуратури на адресу Харківської обласної прокуратури направлено лист про вирішення питання про доручення здійснення подальшого досудового розслідування іншому органу досудового розслідування та матеріали кримінального провадження.</w:t>
      </w:r>
    </w:p>
    <w:p w14:paraId="26A59076" w14:textId="77777777" w:rsidR="00D8480C" w:rsidRPr="00D8480C" w:rsidRDefault="00D8480C" w:rsidP="00D8480C">
      <w:r w:rsidRPr="00D8480C">
        <w:t xml:space="preserve">14 березня 2024 року з Красноградської окружної прокуратури Харківської області до </w:t>
      </w:r>
      <w:proofErr w:type="spellStart"/>
      <w:r w:rsidRPr="00D8480C">
        <w:t>Лозівської</w:t>
      </w:r>
      <w:proofErr w:type="spellEnd"/>
      <w:r w:rsidRPr="00D8480C">
        <w:t xml:space="preserve"> окружної прокуратури надійшло кримінальне провадження № </w:t>
      </w:r>
      <w:r w:rsidRPr="00D8480C">
        <w:rPr>
          <w:i/>
          <w:iCs/>
        </w:rPr>
        <w:t>(конфіденційна інформація)</w:t>
      </w:r>
      <w:r w:rsidRPr="00D8480C">
        <w:t> за заявою ОСОБА_6 про факт спричинення їй тілесних ушкоджень ОСОБА_5 за частиною першою статті 125 КК України. З тих самих міркувань, процесуальне керівництво у вказаному кримінальному провадженні він залишив за собою.</w:t>
      </w:r>
    </w:p>
    <w:p w14:paraId="38A3C3CD" w14:textId="77777777" w:rsidR="00D8480C" w:rsidRPr="00D8480C" w:rsidRDefault="00D8480C" w:rsidP="00D8480C">
      <w:r w:rsidRPr="00D8480C">
        <w:t>         Враховуючи, що вказані кримінальні провадження тісно пов’язані між собою, стосуються одних і тих самих подій, а також з метою об’єктивного, неупередженого та ефективного досудового розслідування та процесуального керівництва у кримінальному провадженні № </w:t>
      </w:r>
      <w:r w:rsidRPr="00D8480C">
        <w:rPr>
          <w:i/>
          <w:iCs/>
        </w:rPr>
        <w:t>(конфіденційна інформація)</w:t>
      </w:r>
      <w:r w:rsidRPr="00D8480C">
        <w:br/>
        <w:t>від 01 березня 2024 року, він, як виконувач обов’язків керівника окружної прокуратури, 15 березня 2024 року направив першому заступнику керівника прокуратури Харківської області лист про вирішення питання щодо доручення здійснення подальшого досудового розслідування іншому органу досудового розслідування.</w:t>
      </w:r>
    </w:p>
    <w:p w14:paraId="7D9B6D81" w14:textId="77777777" w:rsidR="00D8480C" w:rsidRPr="00D8480C" w:rsidRDefault="00D8480C" w:rsidP="00D8480C">
      <w:r w:rsidRPr="00D8480C">
        <w:t>Зазначає, що у двох листах, направлених ним у максимально короткі строки до прокуратури Харківської області та які є у розпорядженні Комісії, не було вказано інформації про конфлікт інтересів. Це було зроблено з метою уникнення будь-якої сторонньої думки щодо можливого упередженого проведення досудового розслідування.</w:t>
      </w:r>
    </w:p>
    <w:p w14:paraId="4EC4EC7E" w14:textId="77777777" w:rsidR="00D8480C" w:rsidRPr="00D8480C" w:rsidRDefault="00D8480C" w:rsidP="00D8480C">
      <w:r w:rsidRPr="00D8480C">
        <w:t xml:space="preserve">При призначенні групи прокурорів у кримінальних провадженнях він завжди враховує навантаження на кожного процесуального керівника. У середньому, навантаження на одного процесуального керівника в окружній прокуратурі </w:t>
      </w:r>
      <w:r w:rsidRPr="00D8480C">
        <w:lastRenderedPageBreak/>
        <w:t>складає 500-700 кримінальних проваджень. Також враховується графік чергування між прокурорами окружної прокуратури.</w:t>
      </w:r>
    </w:p>
    <w:p w14:paraId="73B176B6" w14:textId="77777777" w:rsidR="00D8480C" w:rsidRPr="00D8480C" w:rsidRDefault="00D8480C" w:rsidP="00D8480C">
      <w:r w:rsidRPr="00D8480C">
        <w:t xml:space="preserve">Так, 02 квітня 2024 року СВ Лозівського РВП ГУНП в області до ЄРДР </w:t>
      </w:r>
      <w:proofErr w:type="spellStart"/>
      <w:r w:rsidRPr="00D8480C">
        <w:t>внесено</w:t>
      </w:r>
      <w:proofErr w:type="spellEnd"/>
      <w:r w:rsidRPr="00D8480C">
        <w:t xml:space="preserve"> відомості про кримінальне правопорушення за № </w:t>
      </w:r>
      <w:r w:rsidRPr="00D8480C">
        <w:rPr>
          <w:i/>
          <w:iCs/>
        </w:rPr>
        <w:t>(конфіденційна інформація)</w:t>
      </w:r>
      <w:r w:rsidRPr="00D8480C">
        <w:t> з попередньою правовою кваліфікацією за частиною першою</w:t>
      </w:r>
      <w:r w:rsidRPr="00D8480C">
        <w:br/>
        <w:t>статті 14, пункту 5 частини другої статті 115 КК України.</w:t>
      </w:r>
    </w:p>
    <w:p w14:paraId="7A241541" w14:textId="77777777" w:rsidR="00D8480C" w:rsidRPr="00D8480C" w:rsidRDefault="00D8480C" w:rsidP="00D8480C">
      <w:r w:rsidRPr="00D8480C">
        <w:t>У цей же день ним було призначено групу прокурорів у вказаному кримінальному провадженні у складі Колісника А.М. (старший групи),</w:t>
      </w:r>
      <w:r w:rsidRPr="00D8480C">
        <w:br/>
        <w:t>ОСОБА_9, ОСОБА_10, вказане процесуальне рішення оформлено у вигляді постанови про призначення групи прокурорів.</w:t>
      </w:r>
    </w:p>
    <w:p w14:paraId="5550699B" w14:textId="77777777" w:rsidR="00D8480C" w:rsidRPr="00D8480C" w:rsidRDefault="00D8480C" w:rsidP="00D8480C">
      <w:r w:rsidRPr="00D8480C">
        <w:t>         Також зазначив, що звернув увагу старшого групи прокурорів та начальника СВ Лозівського РВП ГУНП в області, що за таких обставин дії громадянина «А» необхідно додатково кваліфікувати за частиною першою</w:t>
      </w:r>
      <w:r w:rsidRPr="00D8480C">
        <w:br/>
        <w:t>статті 263 КК України, оскільки вчинення вбивства способом небезпечним для життя багатьох осіб, поєднується із незаконним поводженням зі зброєю (боєприпасами, вибуховими речовинами). У такому разі має місце, виходячи з теорії кримінального права «ідеальна сукупність» кримінальних правопорушень. Зазначив, що технічні можливості ЄРДР не дозволяють кваліфікувати одне кримінальне правопорушення одразу за двома статтями Особливої частини</w:t>
      </w:r>
      <w:r w:rsidRPr="00D8480C">
        <w:br/>
        <w:t>КК України, тому необхідними процедурними питаннями у такому випадку є додаткова реєстрація кримінального правопорушення за частиною першою статті 263 КК України та подальше об’єднання вказаних матеріалів досудових розслідувань в одне.</w:t>
      </w:r>
    </w:p>
    <w:p w14:paraId="08F0370E" w14:textId="77777777" w:rsidR="00D8480C" w:rsidRPr="00D8480C" w:rsidRDefault="00D8480C" w:rsidP="00D8480C">
      <w:r w:rsidRPr="00D8480C">
        <w:t>Оскільки вказане кримінальне провадження було тісно пов’язане з кримінальним провадженням № </w:t>
      </w:r>
      <w:r w:rsidRPr="00D8480C">
        <w:rPr>
          <w:i/>
          <w:iCs/>
        </w:rPr>
        <w:t>(конфіденційна інформація)</w:t>
      </w:r>
      <w:r w:rsidRPr="00D8480C">
        <w:t>, то ним було визначено єдиним прокурором у вказаному провадженні Колісника А.М., а процесуальне рішення оформлене у вигляді постанови. Цього ж дня, згідно даних ЄРДР, Колісником А.М. винесено постанову про об’єднання матеріалів досудових розслідувань в одне під № </w:t>
      </w:r>
      <w:r w:rsidRPr="00D8480C">
        <w:rPr>
          <w:i/>
          <w:iCs/>
        </w:rPr>
        <w:t>(конфіденційна інформація)</w:t>
      </w:r>
      <w:r w:rsidRPr="00D8480C">
        <w:t>, у якому, раніше, процесуальне керівництво здійснювалось групою прокурорів.</w:t>
      </w:r>
    </w:p>
    <w:p w14:paraId="027CBC1A" w14:textId="77777777" w:rsidR="00D8480C" w:rsidRPr="00D8480C" w:rsidRDefault="00D8480C" w:rsidP="00D8480C">
      <w:r w:rsidRPr="00D8480C">
        <w:t>При цьому зауважив, що на момент призначення групи прокурорів у кримінальних провадженнях № </w:t>
      </w:r>
      <w:r w:rsidRPr="00D8480C">
        <w:rPr>
          <w:i/>
          <w:iCs/>
        </w:rPr>
        <w:t>(конфіденційна інформація)</w:t>
      </w:r>
      <w:r w:rsidRPr="00D8480C">
        <w:t> та</w:t>
      </w:r>
      <w:r w:rsidRPr="00D8480C">
        <w:br/>
        <w:t>№ </w:t>
      </w:r>
      <w:r w:rsidRPr="00D8480C">
        <w:rPr>
          <w:i/>
          <w:iCs/>
        </w:rPr>
        <w:t>(конфіденційна інформація)</w:t>
      </w:r>
      <w:r w:rsidRPr="00D8480C">
        <w:t> єдиними даними, якими він володів були відомості зазначені у фабулах вищезазначених кримінальних правопорушень.</w:t>
      </w:r>
    </w:p>
    <w:p w14:paraId="0648E4C6" w14:textId="77777777" w:rsidR="00D8480C" w:rsidRPr="00D8480C" w:rsidRDefault="00D8480C" w:rsidP="00D8480C">
      <w:r w:rsidRPr="00D8480C">
        <w:t xml:space="preserve">Звернув увагу Комісії, що на момент призначення групи прокурорів у зазначених кримінальних провадженнях він взагалі не володів інформацією про </w:t>
      </w:r>
      <w:r w:rsidRPr="00D8480C">
        <w:lastRenderedPageBreak/>
        <w:t>фігурантів цих проваджень. Відомості з ЄРДР були єдиними даними, якими він володів на той момент.</w:t>
      </w:r>
    </w:p>
    <w:p w14:paraId="357D43AB" w14:textId="77777777" w:rsidR="00D8480C" w:rsidRPr="00D8480C" w:rsidRDefault="00D8480C" w:rsidP="00D8480C">
      <w:r w:rsidRPr="00D8480C">
        <w:t>Повідомив, що Колісник А.М. не повідомляв йому про наявність потенційного чи реального конфлікту інтересів, також він не повідомляв про наявність у його дружини конфлікту з ОСОБА_5. Про ці події Соколов О.Д. дізнався з матеріалів кримінального провадження. З прокурором</w:t>
      </w:r>
      <w:r w:rsidRPr="00D8480C">
        <w:br/>
        <w:t>Колісником А.М. ці події не обговорював.      </w:t>
      </w:r>
    </w:p>
    <w:p w14:paraId="2199C963" w14:textId="77777777" w:rsidR="00D8480C" w:rsidRPr="00D8480C" w:rsidRDefault="00D8480C" w:rsidP="00D8480C">
      <w:r w:rsidRPr="00D8480C">
        <w:t>Зазначив, що надавав згоду членам комісії з проведення службового розслідування на проведення перевірки із застосуванням поліграфа, яке не було проведено. При цьому він також був позбавлений права заявити клопотання про проведення його опитування із застосуванням поліграфа, щоб підтвердити свою необізнаність у частині наявності у прокурора Колісника А.М. реального конфлікту інтересів при здійсненні процесуального керівництва у кримінальному провадженні № </w:t>
      </w:r>
      <w:r w:rsidRPr="00D8480C">
        <w:rPr>
          <w:i/>
          <w:iCs/>
        </w:rPr>
        <w:t>(конфіденційна інформація).</w:t>
      </w:r>
    </w:p>
    <w:p w14:paraId="23CF9017" w14:textId="77777777" w:rsidR="00D8480C" w:rsidRPr="00D8480C" w:rsidRDefault="00D8480C" w:rsidP="00D8480C">
      <w:r w:rsidRPr="00D8480C">
        <w:t>Соколов О.Д. вважає, що незважаючи на його згоду про проходження опитування із застосуванням поліграфа, комісія із проведення службового розслідування критично поставилась до наданих ним пояснень, аргументуючи свою позицію виключно його обізнаністю про існування кримінальних проваджень № </w:t>
      </w:r>
      <w:r w:rsidRPr="00D8480C">
        <w:rPr>
          <w:i/>
          <w:iCs/>
        </w:rPr>
        <w:t>(конфіденційна інформація)</w:t>
      </w:r>
      <w:r w:rsidRPr="00D8480C">
        <w:t> та № </w:t>
      </w:r>
      <w:r w:rsidRPr="00D8480C">
        <w:rPr>
          <w:i/>
          <w:iCs/>
        </w:rPr>
        <w:t>(конфіденційна інформація).</w:t>
      </w:r>
    </w:p>
    <w:p w14:paraId="6CD793E0" w14:textId="77777777" w:rsidR="00D8480C" w:rsidRPr="00D8480C" w:rsidRDefault="00D8480C" w:rsidP="00D8480C">
      <w:r w:rsidRPr="00D8480C">
        <w:t>При цьому зазначив, що стосовно нього (Соколова О.Д.) службове розслідування не проводилось, у зв’язку з чим він був фактично позбавлений можливості користуватись правами, передбаченими пунктом 6 Розділу VI Інструкції про порядок проведення службових розслідувань стосовно прокурорів, а саме заявляти клопотання чи іншим чином брати участь у службовому розслідуванні.</w:t>
      </w:r>
    </w:p>
    <w:p w14:paraId="2550EA31" w14:textId="77777777" w:rsidR="00D8480C" w:rsidRPr="00D8480C" w:rsidRDefault="00D8480C" w:rsidP="00D8480C">
      <w:r w:rsidRPr="00D8480C">
        <w:t>Пояснив, що в зазначених кримінальних провадженнях, в яких старшим групи прокурорів визначено Колісника А.М. проводились оперативні наради після 12 квітня 2024 року, на яких слідчий поліції усно доповідав про те, що наявна інформація про вчинення кримінального правопорушення, передбаченого частиною першою статті 14, пункту 5 частини другої статті 115 КК України. Першочерговим завданням було запобігти вчиненню злочину, оскільки на той момент було достатньо підстав для звернення до суду з клопотаннями про проведення обшуків.</w:t>
      </w:r>
    </w:p>
    <w:p w14:paraId="2C353058" w14:textId="77777777" w:rsidR="00D8480C" w:rsidRPr="00D8480C" w:rsidRDefault="00D8480C" w:rsidP="00D8480C">
      <w:r w:rsidRPr="00D8480C">
        <w:t>Соколов О.Д. зазначив, що під час проведення оперативних нарад йому були відомі ті ж самі обставини, що й керівнику окружної прокуратури. Він не погоджується з твердженнями щодо неналежного інформування безпосереднього керівника про необхідність вжиття заходів для врегулювання конфлікту інтересів у діяльності підпорядкованого йому прокурора</w:t>
      </w:r>
      <w:r w:rsidRPr="00D8480C">
        <w:br/>
      </w:r>
      <w:r w:rsidRPr="00D8480C">
        <w:lastRenderedPageBreak/>
        <w:t>Колісника А.М., оскільки керівнику окружної прокуратури ці обставини були також відомі.</w:t>
      </w:r>
    </w:p>
    <w:p w14:paraId="0F8C71F2" w14:textId="77777777" w:rsidR="00D8480C" w:rsidRPr="00D8480C" w:rsidRDefault="00D8480C" w:rsidP="00D8480C">
      <w:r w:rsidRPr="00D8480C">
        <w:t>Враховуючи викладене, Соколов О.Д. вважає, що його дії не можуть бути підставою для притягнення його до дисциплінарної відповідальності.</w:t>
      </w:r>
    </w:p>
    <w:p w14:paraId="19FBF974" w14:textId="77777777" w:rsidR="00D8480C" w:rsidRPr="00D8480C" w:rsidRDefault="00D8480C" w:rsidP="00D8480C">
      <w:r w:rsidRPr="00D8480C">
        <w:rPr>
          <w:b/>
          <w:bCs/>
        </w:rPr>
        <w:t>Прокурор Колісник А.М. </w:t>
      </w:r>
      <w:r w:rsidRPr="00D8480C">
        <w:t>зазначив, що він не погоджується з дисциплінарною скаргою та висновком службового розслідування.</w:t>
      </w:r>
    </w:p>
    <w:p w14:paraId="729D94E1" w14:textId="77777777" w:rsidR="00D8480C" w:rsidRPr="00D8480C" w:rsidRDefault="00D8480C" w:rsidP="00D8480C">
      <w:r w:rsidRPr="00D8480C">
        <w:t xml:space="preserve">Зазначив, що постановою першого заступника керівника </w:t>
      </w:r>
      <w:proofErr w:type="spellStart"/>
      <w:r w:rsidRPr="00D8480C">
        <w:t>Лозівської</w:t>
      </w:r>
      <w:proofErr w:type="spellEnd"/>
      <w:r w:rsidRPr="00D8480C">
        <w:t xml:space="preserve"> окружної прокуратури Харківської області від 02 квітня 2024 року його призначено старшим групи прокурорів у кримінальному провадженні</w:t>
      </w:r>
      <w:r w:rsidRPr="00D8480C">
        <w:br/>
        <w:t>№ </w:t>
      </w:r>
      <w:r w:rsidRPr="00D8480C">
        <w:rPr>
          <w:i/>
          <w:iCs/>
        </w:rPr>
        <w:t>(конфіденційна інформація)</w:t>
      </w:r>
      <w:r w:rsidRPr="00D8480C">
        <w:t>  від 02 квітня 2024 року за ознаками кримінальних правопорушень, передбачених частиною першою статті 14, пункту 5 частини другої статті 115 КК України, за фактом підготовки ОСОБА_12 до вчинення умисного вбивства ОСОБА_11 за допомогою вибухового пристрою.</w:t>
      </w:r>
    </w:p>
    <w:p w14:paraId="22656F5B" w14:textId="77777777" w:rsidR="00D8480C" w:rsidRPr="00D8480C" w:rsidRDefault="00D8480C" w:rsidP="00D8480C">
      <w:r w:rsidRPr="00D8480C">
        <w:t>         Через те, що із фабули кримінального провадження вбачалось, що громадянин ОСОБА_12 може бути причетний до незаконного поводження зі зброєю, бойовими припасами, вибуховими речовинами, або вибуховими пристроями, тобто кримінального правопорушення, передбаченого частиною першою статті 263 КК України, слідчим СВ Лозівського РВП ГУНП в Харківській області в Єдиному реєстрі досудових розслідувань було зареєстроване кримінальне провадження № </w:t>
      </w:r>
      <w:r w:rsidRPr="00D8480C">
        <w:rPr>
          <w:i/>
          <w:iCs/>
        </w:rPr>
        <w:t>(конфіденційна інформація)</w:t>
      </w:r>
      <w:r w:rsidRPr="00D8480C">
        <w:br/>
        <w:t>від 03 квітня 2024 року за частиною першою статті 263 КК України в якому Колісника А.М. було визначено старшим групи прокурорів. У той же день ним було прийнято рішення у формі постанови про об’єднання кримінальних проваджень № </w:t>
      </w:r>
      <w:r w:rsidRPr="00D8480C">
        <w:rPr>
          <w:i/>
          <w:iCs/>
        </w:rPr>
        <w:t>(конфіденційна інформація)</w:t>
      </w:r>
      <w:r w:rsidRPr="00D8480C">
        <w:t> та № </w:t>
      </w:r>
      <w:r w:rsidRPr="00D8480C">
        <w:rPr>
          <w:i/>
          <w:iCs/>
        </w:rPr>
        <w:t>(конфіденційна інформація)</w:t>
      </w:r>
      <w:r w:rsidRPr="00D8480C">
        <w:t> в одне провадження, якому присвоєно номер </w:t>
      </w:r>
      <w:r w:rsidRPr="00D8480C">
        <w:rPr>
          <w:i/>
          <w:iCs/>
        </w:rPr>
        <w:t>(конфіденційна інформація)</w:t>
      </w:r>
      <w:r w:rsidRPr="00D8480C">
        <w:t>.</w:t>
      </w:r>
    </w:p>
    <w:p w14:paraId="286DB407" w14:textId="77777777" w:rsidR="00D8480C" w:rsidRPr="00D8480C" w:rsidRDefault="00D8480C" w:rsidP="00D8480C">
      <w:r w:rsidRPr="00D8480C">
        <w:t>         Зазначив, що на етапі досудового розслідування, а саме на момент їх об’єднання 03 квітня 2024 року в матеріалах кримінальних проваджень</w:t>
      </w:r>
      <w:r w:rsidRPr="00D8480C">
        <w:br/>
        <w:t>№ </w:t>
      </w:r>
      <w:r w:rsidRPr="00D8480C">
        <w:rPr>
          <w:i/>
          <w:iCs/>
        </w:rPr>
        <w:t>(конфіденційна інформація)</w:t>
      </w:r>
      <w:r w:rsidRPr="00D8480C">
        <w:t> за частиною першою статті 14, пункту 5 частини другої статті 115 КК України та № </w:t>
      </w:r>
      <w:r w:rsidRPr="00D8480C">
        <w:rPr>
          <w:i/>
          <w:iCs/>
        </w:rPr>
        <w:t>(конфіденційна інформація)</w:t>
      </w:r>
      <w:r w:rsidRPr="00D8480C">
        <w:t> за частиною першою статті 263 КК України були відсутні будь-які відомості про інших осіб, які могли бути причетними до вчинення вказаних кримінальних правопорушень крім ОСОБА_12.</w:t>
      </w:r>
    </w:p>
    <w:p w14:paraId="13A02C57" w14:textId="77777777" w:rsidR="00D8480C" w:rsidRPr="00D8480C" w:rsidRDefault="00D8480C" w:rsidP="00D8480C">
      <w:r w:rsidRPr="00D8480C">
        <w:t>         Надалі досудове розслідування у вказаному кримінальному провадженні № </w:t>
      </w:r>
      <w:r w:rsidRPr="00D8480C">
        <w:rPr>
          <w:i/>
          <w:iCs/>
        </w:rPr>
        <w:t>(конфіденційна інформація)</w:t>
      </w:r>
      <w:r w:rsidRPr="00D8480C">
        <w:t xml:space="preserve"> здійснювали слідчі СВ Лозівського РВНП ГУНП в Харківській області, нагляд за досудовим розслідуванням у формі процесуального керівництва здійснювала група прокурорів </w:t>
      </w:r>
      <w:proofErr w:type="spellStart"/>
      <w:r w:rsidRPr="00D8480C">
        <w:t>Лозівської</w:t>
      </w:r>
      <w:proofErr w:type="spellEnd"/>
      <w:r w:rsidRPr="00D8480C">
        <w:t xml:space="preserve"> окружної прокуратури у складі: Колісника А.М. (старший групи прокурорів),</w:t>
      </w:r>
      <w:r w:rsidRPr="00D8480C">
        <w:br/>
      </w:r>
      <w:r w:rsidRPr="00D8480C">
        <w:lastRenderedPageBreak/>
        <w:t>ОСОБА_9, ОСОБА_10, оперативне супроводження здійснювалось працівниками Лозівського РВП ГУНП в Харківській області.</w:t>
      </w:r>
    </w:p>
    <w:p w14:paraId="02D1B723" w14:textId="77777777" w:rsidR="00D8480C" w:rsidRPr="00D8480C" w:rsidRDefault="00D8480C" w:rsidP="00D8480C">
      <w:r w:rsidRPr="00D8480C">
        <w:t xml:space="preserve">         Про хід досудового розслідування у вказаному кримінальному провадженні Колісник А.М. доповідав першому заступнику керівника </w:t>
      </w:r>
      <w:proofErr w:type="spellStart"/>
      <w:r w:rsidRPr="00D8480C">
        <w:t>Лозівської</w:t>
      </w:r>
      <w:proofErr w:type="spellEnd"/>
      <w:r w:rsidRPr="00D8480C">
        <w:t xml:space="preserve"> окружної прокуратури Соколову О.Д.</w:t>
      </w:r>
    </w:p>
    <w:p w14:paraId="426B6FAA" w14:textId="77777777" w:rsidR="00D8480C" w:rsidRPr="00D8480C" w:rsidRDefault="00D8480C" w:rsidP="00D8480C">
      <w:r w:rsidRPr="00D8480C">
        <w:t xml:space="preserve">         Стан досудового розслідування у кримінальному провадженні заслуховувався на оперативних робочих нарадах у керівників </w:t>
      </w:r>
      <w:proofErr w:type="spellStart"/>
      <w:r w:rsidRPr="00D8480C">
        <w:t>Лозівської</w:t>
      </w:r>
      <w:proofErr w:type="spellEnd"/>
      <w:r w:rsidRPr="00D8480C">
        <w:t xml:space="preserve"> окружної прокуратури, за участю першого заступника керівника Соколова О.Д., процесуальних керівників ОСОБА_10, ОСОБА_9, слідчого, керівництва слідчого відділу та оперативних працівників Лозівського РВП ГУНП в Харківській області. Серед іншого обговорювалось питання, зокрема, щодо доцільності та підстав проведення негласних (слідчих) розшукових дій та їх виду, а також про наявність підстав для звернення до слідчого судді з клопотанням про дозвіл на проведення обшуків у ОСОБА_12, стосовно якого на той час були зібрані докази про зберігання ним бойових гранат та тротилу та ще 3 осіб, від яких той міг отримати вказані боєприпаси: (ОСОБА_13, ОСОБА_14, ОСОБА_4).</w:t>
      </w:r>
    </w:p>
    <w:p w14:paraId="2EA79E35" w14:textId="77777777" w:rsidR="00D8480C" w:rsidRPr="00D8480C" w:rsidRDefault="00D8480C" w:rsidP="00D8480C">
      <w:r w:rsidRPr="00D8480C">
        <w:t>         Оскільки ОСОБА_13, який на той час проходив службу в Збройних Силах України є племінником ОСОБА_12 та кумом ОСОБА_4, то на той час працівниками Лозівського РВП ГУНП в Харківській області була отримана інформація, про те, що ОСОБА_13 може поставляти зброю чи вибухівку</w:t>
      </w:r>
      <w:r w:rsidRPr="00D8480C">
        <w:br/>
        <w:t>ОСОБА_12, ОСОБА_4 та ОСОБА-14, а також в матеріалах кримінального провадження була наявна схема з їх зв’язками.</w:t>
      </w:r>
    </w:p>
    <w:p w14:paraId="6F6D32BD" w14:textId="77777777" w:rsidR="00D8480C" w:rsidRPr="00D8480C" w:rsidRDefault="00D8480C" w:rsidP="00D8480C">
      <w:r w:rsidRPr="00D8480C">
        <w:t>         При цьому Колісник А.М. зауважив, що сімейний стан фігурантів кримінального провадження не вивчався, документи щодо перебування їх у шлюбі до матеріалів кримінального провадження не долучено.</w:t>
      </w:r>
    </w:p>
    <w:p w14:paraId="4B40748C" w14:textId="77777777" w:rsidR="00D8480C" w:rsidRPr="00D8480C" w:rsidRDefault="00D8480C" w:rsidP="00D8480C">
      <w:r w:rsidRPr="00D8480C">
        <w:t>         Крім того, до матеріалів кримінального провадження були долучені фотознімки, на яких зображено ОСОБА_4 з предметом в руках, схожим на автомат. Вказане фото було зроблене у нього вдома, що підтверджувалось допитом колишнього власника квартири в якій мешкає ОСОБА_4.</w:t>
      </w:r>
    </w:p>
    <w:p w14:paraId="02C3EA51" w14:textId="77777777" w:rsidR="00D8480C" w:rsidRPr="00D8480C" w:rsidRDefault="00D8480C" w:rsidP="00D8480C">
      <w:r w:rsidRPr="00D8480C">
        <w:t>         Колісник А.М. зазначив, що заслухавши інформацію слідчого та вивчивши матеріали кримінального провадження, учасники наради дійшли висновку про наявність достатніх доказів, які давали підстави для погодження вказаних клопотань слідчого щодо проведення обшуків та подальшого їх направлення до Лозівського міськрайонного суду для розгляду по суті.</w:t>
      </w:r>
    </w:p>
    <w:p w14:paraId="3100D588" w14:textId="77777777" w:rsidR="00D8480C" w:rsidRPr="00D8480C" w:rsidRDefault="00D8480C" w:rsidP="00D8480C">
      <w:r w:rsidRPr="00D8480C">
        <w:t xml:space="preserve">         У зв’язку з чим, зазначені клопотання у кількості не менше 8, точної кількості він не пам’ятає, фігурантів у кримінальному провадженні було </w:t>
      </w:r>
      <w:r w:rsidRPr="00D8480C">
        <w:lastRenderedPageBreak/>
        <w:t>декілька, ним 18 квітня 2024 року були погоджені та направлені до Лозівського міськрайонного суду. Клопотання у суді підтримувались слідчим. За результатами розгляду ухвалами слідчого судді Лозівського міськрайонного суду усі клопотання задоволено та надано дозволи на проведення обшуків за місцем проживання вказаних осіб.</w:t>
      </w:r>
    </w:p>
    <w:p w14:paraId="080C8D6A" w14:textId="77777777" w:rsidR="00D8480C" w:rsidRPr="00D8480C" w:rsidRDefault="00D8480C" w:rsidP="00D8480C">
      <w:r w:rsidRPr="00D8480C">
        <w:t>         Зазначив, що жодної слідчої (розшукової) дії у кримінальному провадженні ним не проведено, клопотання про наданням дозволу на проведення обшуків особисто не готував, у суді їх не підтримував, у проведенні вказаних обшуків особистої участі не брав.</w:t>
      </w:r>
    </w:p>
    <w:p w14:paraId="6499DF2B" w14:textId="77777777" w:rsidR="00D8480C" w:rsidRPr="00D8480C" w:rsidRDefault="00D8480C" w:rsidP="00D8480C">
      <w:r w:rsidRPr="00D8480C">
        <w:t>         За результатами розслідування кримінального провадження ОСОБА_12 було повідомлено про підозру.</w:t>
      </w:r>
    </w:p>
    <w:p w14:paraId="7E134F48" w14:textId="77777777" w:rsidR="00D8480C" w:rsidRPr="00D8480C" w:rsidRDefault="00D8480C" w:rsidP="00D8480C">
      <w:r w:rsidRPr="00D8480C">
        <w:t>         Не згоден із висновком службового розслідування, проведеного стосовно нього Харківською обласною прокуратурою. Вважає доводи скаржника про те, що у нього був приватний інтерес у кримінальному провадженні</w:t>
      </w:r>
      <w:r w:rsidRPr="00D8480C">
        <w:br/>
        <w:t>№ </w:t>
      </w:r>
      <w:r w:rsidRPr="00D8480C">
        <w:rPr>
          <w:i/>
          <w:iCs/>
        </w:rPr>
        <w:t>(конфіденційна інформація)</w:t>
      </w:r>
      <w:r w:rsidRPr="00D8480C">
        <w:t>, тобто немайновий інтерес, зумовлений сімейними та родинними стосунками з близькою особою (дружиною), який полягав у бажанні піклуватися про неї, є необґрунтованими та перебільшеними.</w:t>
      </w:r>
    </w:p>
    <w:p w14:paraId="45D5751E" w14:textId="77777777" w:rsidR="00D8480C" w:rsidRPr="00D8480C" w:rsidRDefault="00D8480C" w:rsidP="00D8480C">
      <w:r w:rsidRPr="00D8480C">
        <w:t>         Зазначає, що висновком службового розслідування документально не підтверджено факт сімейних стосунків між ОСОБА_5 та ОСОБА_4.</w:t>
      </w:r>
    </w:p>
    <w:p w14:paraId="28FAD265" w14:textId="77777777" w:rsidR="00D8480C" w:rsidRPr="00D8480C" w:rsidRDefault="00D8480C" w:rsidP="00D8480C">
      <w:r w:rsidRPr="00D8480C">
        <w:t>         Вказує про те, що висновком службового розслідування встановлено той факт, що в кримінальному провадженні № </w:t>
      </w:r>
      <w:r w:rsidRPr="00D8480C">
        <w:rPr>
          <w:i/>
          <w:iCs/>
        </w:rPr>
        <w:t>(конфіденційна інформація)</w:t>
      </w:r>
      <w:r w:rsidRPr="00D8480C">
        <w:t> його дружина ОСОБА_6 ніяким чином не фігурує, тому у нього була відсутня</w:t>
      </w:r>
      <w:r w:rsidRPr="00D8480C">
        <w:br/>
        <w:t>будь-яка можливість в рамках процесуального керівництва у вказаному кримінальному провадженні будь-яким чином поліпшити її матеріальне становище або піклуватися про неї.</w:t>
      </w:r>
    </w:p>
    <w:p w14:paraId="39664602" w14:textId="77777777" w:rsidR="00D8480C" w:rsidRPr="00D8480C" w:rsidRDefault="00D8480C" w:rsidP="00D8480C">
      <w:r w:rsidRPr="00D8480C">
        <w:t>         З приводу кримінальних проваджень № </w:t>
      </w:r>
      <w:r w:rsidRPr="00D8480C">
        <w:rPr>
          <w:i/>
          <w:iCs/>
        </w:rPr>
        <w:t>(конфіденційна інформація)</w:t>
      </w:r>
      <w:r w:rsidRPr="00D8480C">
        <w:br/>
        <w:t>від 05 січня 2024 року за заявою ОСОБА_5 та № </w:t>
      </w:r>
      <w:r w:rsidRPr="00D8480C">
        <w:rPr>
          <w:i/>
          <w:iCs/>
        </w:rPr>
        <w:t>(конфіденційна інформація)</w:t>
      </w:r>
      <w:r w:rsidRPr="00D8480C">
        <w:br/>
        <w:t>від 01 березня 2024 року за заявою його дружини ОСОБА_6 йому до проведення службового розслідування нічого не було відомо. У проведенні слідчих (розшукових) дій у вказаних кримінальних провадженнях він участі не брав, процесуального керівництва досудовим розслідуванням у них не здійснював, будь-яких повідомлень чи запитів не отримував.</w:t>
      </w:r>
    </w:p>
    <w:p w14:paraId="239881FC" w14:textId="77777777" w:rsidR="00D8480C" w:rsidRPr="00D8480C" w:rsidRDefault="00D8480C" w:rsidP="00D8480C">
      <w:r w:rsidRPr="00D8480C">
        <w:t xml:space="preserve">Колісник А.М. вказує, що адвокатом його дружини отримано відеозапис за 04 січня 2024 року з камер зовнішнього спостереження проспекту Перемоги в місті Лозова, зроблений в період часу з 13 год 30 хв., який спростовує пояснення ОСОБА_4, ОСОБА_17 та ОСОБА_5 щодо нанесення їй тілесних ушкоджень його дружиною ОСОБА_6. Зазначає, що на даному відеозаписі </w:t>
      </w:r>
      <w:r w:rsidRPr="00D8480C">
        <w:lastRenderedPageBreak/>
        <w:t>видно, що ОСОБА_5 та ОСОБА_6, поспілкувавшись деякий час, розійшлись, на підставі чого виникають сумніви щодо його зустрічі з вказаними особами з приводу нанесення ОСОБА_5 тілесних ушкоджень, так і про те, що вказана подія взагалі мала місце.</w:t>
      </w:r>
    </w:p>
    <w:p w14:paraId="2CBF706C" w14:textId="77777777" w:rsidR="00D8480C" w:rsidRPr="00D8480C" w:rsidRDefault="00D8480C" w:rsidP="00D8480C">
      <w:r w:rsidRPr="00D8480C">
        <w:t>         Вважає, що для вирішення питання щодо наявності конфлікту інтересів мають значення результати розгляду кримінальних проваджень</w:t>
      </w:r>
      <w:r w:rsidRPr="00D8480C">
        <w:br/>
        <w:t>№ </w:t>
      </w:r>
      <w:r w:rsidRPr="00D8480C">
        <w:rPr>
          <w:i/>
          <w:iCs/>
        </w:rPr>
        <w:t>(конфіденційна інформація)</w:t>
      </w:r>
      <w:r w:rsidRPr="00D8480C">
        <w:t> від 05 січня 2024 року та № </w:t>
      </w:r>
      <w:r w:rsidRPr="00D8480C">
        <w:rPr>
          <w:i/>
          <w:iCs/>
        </w:rPr>
        <w:t>(конфіденційна інформація)</w:t>
      </w:r>
      <w:r w:rsidRPr="00D8480C">
        <w:t> від 01 березня 2024 року та відсутність набуття статусу підозрюваної чи обвинуваченої його дружиною. Таким чином, на його думку, констатувати факт нанесення його дружиною ОСОБА_6 тілесних ушкоджень ОСОБА_5 некоректно. Також вважає, що звернення із заявою про вчинення його дружиною ОСОБА_6 кримінального правопорушення не свідчить про наявність приватного інтересу, і як наслідок, конфлікту інтересів.</w:t>
      </w:r>
    </w:p>
    <w:p w14:paraId="4748AAD6" w14:textId="77777777" w:rsidR="00D8480C" w:rsidRPr="00D8480C" w:rsidRDefault="00D8480C" w:rsidP="00D8480C">
      <w:r w:rsidRPr="00D8480C">
        <w:t>         На його думку скарги, подані ОСОБА_5 та ОСОБА_4, а також їх представником до різних органів, а саме до Офісу Генерального прокурора, Кваліфікаційно-дисциплінарної комісії прокурорів, Харківської обласної прокуратури, Національного агентства з питань запобігання корупції є тиском на нього під час здійснення процесуального керівництва у кримінальному провадженні за підозрою ОСОБА_12 у вчиненні кримінального правопорушення, передбаченого частиною першою статтею 263 КК України. Зазначив, що ОСОБА_4, є кумом ОСОБА_13, який є племінником обвинуваченого у вищевказаному кримінальному провадженні ОСОБА_12, яке на даний час розглядається судом. Вважає, що вказані особи хочуть перешкодити встановленню істини у справі і тому наслідком цього стало незаконне, на його думку, виключення його зі складу групи прокурорів у вказаному провадженні.</w:t>
      </w:r>
    </w:p>
    <w:p w14:paraId="49CEB825" w14:textId="77777777" w:rsidR="00D8480C" w:rsidRPr="00D8480C" w:rsidRDefault="00D8480C" w:rsidP="00D8480C">
      <w:r w:rsidRPr="00D8480C">
        <w:t>         Вважає, що у висновку службового розслідування хибно зазначений факт, що ним до родини ОСОБА_5 був застосований захід забезпечення кримінального провадження, передбачений КПК України, у той час як проведення обшуку є слідчою (розшуковою) дією, дозвіл на проведення якої надано судом у встановленому законом порядку, що в свою чергу є абсолютно різними поняттями щодо його впливу на права та свободи особи.</w:t>
      </w:r>
    </w:p>
    <w:p w14:paraId="1A7B4C92" w14:textId="77777777" w:rsidR="00D8480C" w:rsidRPr="00D8480C" w:rsidRDefault="00D8480C" w:rsidP="00D8480C">
      <w:r w:rsidRPr="00D8480C">
        <w:t>Колісник А.М. зазначив, що він не вбачав та не вбачає, що могли виникнути сумніви у його об’єктивності або неупередженості у прийнятті як прокурором у кримінальному провадженні № </w:t>
      </w:r>
      <w:r w:rsidRPr="00D8480C">
        <w:rPr>
          <w:i/>
          <w:iCs/>
        </w:rPr>
        <w:t>(конфіденційна інформація)</w:t>
      </w:r>
      <w:r w:rsidRPr="00D8480C">
        <w:t> процесуальних рішень або вчинення чи невчинення слідчих або процесуальних дій під час виконання зазначених повноважень.</w:t>
      </w:r>
    </w:p>
    <w:p w14:paraId="07352A73" w14:textId="77777777" w:rsidR="00D8480C" w:rsidRPr="00D8480C" w:rsidRDefault="00D8480C" w:rsidP="00D8480C">
      <w:r w:rsidRPr="00D8480C">
        <w:lastRenderedPageBreak/>
        <w:t>         Вказує на лист НАЗК, в якому зазначається, що моніторинг та контроль, проведений стосовно нього, завершено без застосування заходів реагування.</w:t>
      </w:r>
    </w:p>
    <w:p w14:paraId="1DAA341A" w14:textId="77777777" w:rsidR="00D8480C" w:rsidRPr="00D8480C" w:rsidRDefault="00D8480C" w:rsidP="00D8480C">
      <w:r w:rsidRPr="00D8480C">
        <w:t>         Погоджуючи клопотання про проведення обшуків у кримінальному провадженні № </w:t>
      </w:r>
      <w:r w:rsidRPr="00D8480C">
        <w:rPr>
          <w:i/>
          <w:iCs/>
        </w:rPr>
        <w:t>(конфіденційна інформація)</w:t>
      </w:r>
      <w:r w:rsidRPr="00D8480C">
        <w:t> усвідомлював у кого саме вони будуть проводитися. Водночас він не вважав і не вважає на даний момент, що діяв в умовах конфлікту інтересів та не вбачав підстав для самовідводу.</w:t>
      </w:r>
    </w:p>
    <w:p w14:paraId="259D975F" w14:textId="77777777" w:rsidR="00D8480C" w:rsidRPr="00D8480C" w:rsidRDefault="00D8480C" w:rsidP="00D8480C">
      <w:r w:rsidRPr="00D8480C">
        <w:t>Вважає, що вчинені ним процесуальні дії у кримінальному провадженні</w:t>
      </w:r>
      <w:r w:rsidRPr="00D8480C">
        <w:br/>
        <w:t>№ </w:t>
      </w:r>
      <w:r w:rsidRPr="00D8480C">
        <w:rPr>
          <w:i/>
          <w:iCs/>
        </w:rPr>
        <w:t>(конфіденційна інформація)</w:t>
      </w:r>
      <w:r w:rsidRPr="00D8480C">
        <w:t> за частиною першою статті 14, пункту 5 частини другої статті 115, частини першої статті 263 КК України обумовлені службовими обов’язками та процесуальним статусом і вчинені в межах чинного законодавства.</w:t>
      </w:r>
    </w:p>
    <w:p w14:paraId="29C4EDC2" w14:textId="77777777" w:rsidR="00D8480C" w:rsidRPr="00D8480C" w:rsidRDefault="00D8480C" w:rsidP="00D8480C">
      <w:r w:rsidRPr="00D8480C">
        <w:t> </w:t>
      </w:r>
    </w:p>
    <w:p w14:paraId="02E1E194" w14:textId="77777777" w:rsidR="00D8480C" w:rsidRPr="00D8480C" w:rsidRDefault="00D8480C" w:rsidP="00D8480C">
      <w:r w:rsidRPr="00D8480C">
        <w:rPr>
          <w:b/>
          <w:bCs/>
        </w:rPr>
        <w:t>6. Правові джерела, що підлягають застосуванню, оцінка встановлених обставин та мотиви ухваленого Комісією рішення</w:t>
      </w:r>
    </w:p>
    <w:p w14:paraId="2E97A3CA" w14:textId="77777777" w:rsidR="00D8480C" w:rsidRPr="00D8480C" w:rsidRDefault="00D8480C" w:rsidP="00D8480C">
      <w:r w:rsidRPr="00D8480C">
        <w:rPr>
          <w:b/>
          <w:bCs/>
        </w:rPr>
        <w:t> </w:t>
      </w:r>
    </w:p>
    <w:p w14:paraId="0A7338A2" w14:textId="77777777" w:rsidR="00D8480C" w:rsidRPr="00D8480C" w:rsidRDefault="00D8480C" w:rsidP="00D8480C">
      <w:r w:rsidRPr="00D8480C">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1504478" w14:textId="77777777" w:rsidR="00D8480C" w:rsidRPr="00D8480C" w:rsidRDefault="00D8480C" w:rsidP="00D8480C">
      <w:r w:rsidRPr="00D8480C">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7F5F6A1C" w14:textId="77777777" w:rsidR="00D8480C" w:rsidRPr="00D8480C" w:rsidRDefault="00D8480C" w:rsidP="00D8480C">
      <w:r w:rsidRPr="00D8480C">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A76AF0F" w14:textId="77777777" w:rsidR="00D8480C" w:rsidRPr="00D8480C" w:rsidRDefault="00D8480C" w:rsidP="00D8480C">
      <w:r w:rsidRPr="00D8480C">
        <w:t>За змістом частини першої статті 2</w:t>
      </w:r>
      <w:bookmarkStart w:id="1" w:name="_Hlk194582322"/>
      <w:r w:rsidRPr="00D8480C">
        <w:t> цього Закону</w:t>
      </w:r>
      <w:bookmarkStart w:id="2" w:name="_Hlk194582331"/>
      <w:bookmarkEnd w:id="1"/>
      <w:r w:rsidRPr="00D8480C">
        <w:t> </w:t>
      </w:r>
      <w:bookmarkEnd w:id="2"/>
      <w:r w:rsidRPr="00D8480C">
        <w:t>на прокуратуру, серед іншого, покладаються функції підтримання державного обвинувачення в суді, нагляду за додержанням законів органами, що провадять оперативно-розшукову діяльність, дізнання, досудове слідство.</w:t>
      </w:r>
    </w:p>
    <w:p w14:paraId="06268D46" w14:textId="77777777" w:rsidR="00D8480C" w:rsidRPr="00D8480C" w:rsidRDefault="00D8480C" w:rsidP="00D8480C">
      <w:r w:rsidRPr="00D8480C">
        <w:t xml:space="preserve">Згідно із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кримінальної відповідальності в міру </w:t>
      </w:r>
      <w:r w:rsidRPr="00D8480C">
        <w:lastRenderedPageBreak/>
        <w:t>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10065A19" w14:textId="77777777" w:rsidR="00D8480C" w:rsidRPr="00D8480C" w:rsidRDefault="00D8480C" w:rsidP="00D8480C">
      <w:r w:rsidRPr="00D8480C">
        <w:t>У відповідності до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EBB363D" w14:textId="77777777" w:rsidR="00D8480C" w:rsidRPr="00D8480C" w:rsidRDefault="00D8480C" w:rsidP="00D8480C">
      <w:r w:rsidRPr="00D8480C">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всебічно, повно і неупереджено дослідити обставини кримінального провадження, надати їм належну правову оцінку та забезпечити прийняття законних і неупереджених процесуальних рішень.</w:t>
      </w:r>
    </w:p>
    <w:p w14:paraId="4F1CB519" w14:textId="77777777" w:rsidR="00D8480C" w:rsidRPr="00D8480C" w:rsidRDefault="00D8480C" w:rsidP="00D8480C">
      <w:r w:rsidRPr="00D8480C">
        <w:t>Статтею 25 Закону № 1697-VII встановлено, що прокурор здійснює нагляд за додержанням законів органами, що провадять оперативно-розшукову діяльність, дізнання, досудове слідство, користуючись при цьому правами і виконуючи обов’язки, передбачені Законом України «Про оперативно-розшукову діяльність» та КПК України.</w:t>
      </w:r>
    </w:p>
    <w:p w14:paraId="1B5C725A" w14:textId="77777777" w:rsidR="00D8480C" w:rsidRPr="00D8480C" w:rsidRDefault="00D8480C" w:rsidP="00D8480C">
      <w:r w:rsidRPr="00D8480C">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D8480C">
        <w:t>професійно</w:t>
      </w:r>
      <w:proofErr w:type="spellEnd"/>
      <w:r w:rsidRPr="00D8480C">
        <w:t>, відповідно до закону, правил та етики їх професії, в будь-який час дотримуватись найбільш високих норм чесності.</w:t>
      </w:r>
    </w:p>
    <w:p w14:paraId="449B9A3F" w14:textId="77777777" w:rsidR="00D8480C" w:rsidRPr="00D8480C" w:rsidRDefault="00D8480C" w:rsidP="00D8480C">
      <w:r w:rsidRPr="00D8480C">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0793B87" w14:textId="77777777" w:rsidR="00D8480C" w:rsidRPr="00D8480C" w:rsidRDefault="00D8480C" w:rsidP="00D8480C">
      <w:r w:rsidRPr="00D8480C">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5ED7F4F" w14:textId="77777777" w:rsidR="00D8480C" w:rsidRPr="00D8480C" w:rsidRDefault="00D8480C" w:rsidP="00D8480C">
      <w:r w:rsidRPr="00D8480C">
        <w:t xml:space="preserve">Статтею 36 КПК України визначено, що прокурор є самостійним у своїй процесуальній діяльності. Здійснюючи нагляд за додержанням законів під час </w:t>
      </w:r>
      <w:r w:rsidRPr="00D8480C">
        <w:lastRenderedPageBreak/>
        <w:t>проведення досудового розслідування у формі процесуального керівництва досудовим розслідуванням, він, поміж іншого, має повний доступ до матеріалів.</w:t>
      </w:r>
    </w:p>
    <w:p w14:paraId="6339EEA9" w14:textId="77777777" w:rsidR="00D8480C" w:rsidRPr="00D8480C" w:rsidRDefault="00D8480C" w:rsidP="00D8480C">
      <w:r w:rsidRPr="00D8480C">
        <w:t>Частиною першою статті 37 КПК України визначено, що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4085B7FD" w14:textId="77777777" w:rsidR="00D8480C" w:rsidRPr="00D8480C" w:rsidRDefault="00D8480C" w:rsidP="00D8480C">
      <w:r w:rsidRPr="00D8480C">
        <w:t xml:space="preserve">Відповідно до частини першої статті 77 КПК України прокурор, слідчий, </w:t>
      </w:r>
      <w:proofErr w:type="spellStart"/>
      <w:r w:rsidRPr="00D8480C">
        <w:t>дізнавач</w:t>
      </w:r>
      <w:proofErr w:type="spellEnd"/>
      <w:r w:rsidRPr="00D8480C">
        <w:t xml:space="preserve"> не має права брати участь у кримінальному провадженні, якщо він особисто, його близькі родичі чи члени його сім’ї заінтересовані в результатах кримінального провадження або існують інші обставини, які викликають обґрунтовані сумніви в його неупередженості.</w:t>
      </w:r>
    </w:p>
    <w:p w14:paraId="64F042A5" w14:textId="77777777" w:rsidR="00D8480C" w:rsidRPr="00D8480C" w:rsidRDefault="00D8480C" w:rsidP="00D8480C">
      <w:r w:rsidRPr="00D8480C">
        <w:t>Статтею 1 Закону № 1697-VII до членів сім’ї віднесено особу, яка перебуває у шлюбі із суб’єктом, зазначеним у частині першій статті 3 цього Закону, та діти зазначеного суб’єкта до досягнення ними повноліття – незалежно від спільного проживання із суб’єктом.</w:t>
      </w:r>
    </w:p>
    <w:p w14:paraId="703996B2" w14:textId="77777777" w:rsidR="00D8480C" w:rsidRPr="00D8480C" w:rsidRDefault="00D8480C" w:rsidP="00D8480C">
      <w:r w:rsidRPr="00D8480C">
        <w:t>Відповідно до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w:t>
      </w:r>
    </w:p>
    <w:p w14:paraId="6C5713F0" w14:textId="77777777" w:rsidR="00D8480C" w:rsidRPr="00D8480C" w:rsidRDefault="00D8480C" w:rsidP="00D8480C">
      <w:r w:rsidRPr="00D8480C">
        <w:t>Згідно із статтею 14 Кодексу, у разі виникнення конфлікту інтересів прокурор зобов’язаний діяти відповідно до вимог законодавства.</w:t>
      </w:r>
    </w:p>
    <w:p w14:paraId="63A4BFF8" w14:textId="77777777" w:rsidR="00D8480C" w:rsidRPr="00D8480C" w:rsidRDefault="00D8480C" w:rsidP="00D8480C">
      <w:r w:rsidRPr="00D8480C">
        <w:t xml:space="preserve">Статтею 15 Кодексу визначено, що прокурор повинен здійснювати службові повноваження сумлінно, </w:t>
      </w:r>
      <w:proofErr w:type="spellStart"/>
      <w:r w:rsidRPr="00D8480C">
        <w:t>компетентно</w:t>
      </w:r>
      <w:proofErr w:type="spellEnd"/>
      <w:r w:rsidRPr="00D8480C">
        <w:t xml:space="preserve">, вчасно і </w:t>
      </w:r>
      <w:proofErr w:type="spellStart"/>
      <w:r w:rsidRPr="00D8480C">
        <w:t>відповідально</w:t>
      </w:r>
      <w:proofErr w:type="spellEnd"/>
      <w:r w:rsidRPr="00D8480C">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2656895" w14:textId="77777777" w:rsidR="00D8480C" w:rsidRPr="00D8480C" w:rsidRDefault="00D8480C" w:rsidP="00D8480C">
      <w:r w:rsidRPr="00D8480C">
        <w:t>Відповідно до статті 19 Кодексу прокурор має суворо дотримуватись обмежень, передбачених антикорупційним законодавством, не допускати</w:t>
      </w:r>
      <w:r w:rsidRPr="00D8480C">
        <w:br/>
        <w:t>будь-яких проявів корупції.</w:t>
      </w:r>
    </w:p>
    <w:p w14:paraId="4769EDA7" w14:textId="77777777" w:rsidR="00D8480C" w:rsidRPr="00D8480C" w:rsidRDefault="00D8480C" w:rsidP="00D8480C">
      <w:r w:rsidRPr="00D8480C">
        <w:t xml:space="preserve">Пунктом 9.5 Наказу № 309 старший групи прокурорів здійснює керівництво такою групою, у зв’язку із чим забезпечує загальне планування, розподіл обов’язків і навантаження між членами групи, їх доступ до накопиченої інформації, обмін потрібною інформацією, контроль за своєчасністю та повнотою проведення процесуальних і слідчих (розшукових) дій, урахування мотивованих позицій прокурорів групи щодо додержання вимог законодавства, </w:t>
      </w:r>
      <w:r w:rsidRPr="00D8480C">
        <w:lastRenderedPageBreak/>
        <w:t>виконання завдань кримінального провадження, реагування на факти порушень вимог кримінального процесуального законодавства.</w:t>
      </w:r>
    </w:p>
    <w:p w14:paraId="45CEEB1F" w14:textId="77777777" w:rsidR="00D8480C" w:rsidRPr="00D8480C" w:rsidRDefault="00D8480C" w:rsidP="00D8480C">
      <w:r w:rsidRPr="00D8480C">
        <w:t>Відповідно до пункту 11.1 Наказу № 309 прокурор, який здійснює процесуальне керівництво досудовим розслідуванням у кримінальному провадженні, відповідно до вимог законодавств має здійснювати щоденний моніторинг ЄРДР.</w:t>
      </w:r>
    </w:p>
    <w:p w14:paraId="2E1EDABB" w14:textId="77777777" w:rsidR="00D8480C" w:rsidRPr="00D8480C" w:rsidRDefault="00D8480C" w:rsidP="00D8480C">
      <w:r w:rsidRPr="00D8480C">
        <w:t>Згідно з пунктом 11.10 наказу № 309, у разі здійснення повноважень у складі групи прокурорів прокурор перед вчиненням процесуальних дій та прийняттям процесуальних рішень повинен узгоджувати їх зі старшим групи прокурорів, рішення якого є остаточним.</w:t>
      </w:r>
    </w:p>
    <w:p w14:paraId="70BA02EF" w14:textId="77777777" w:rsidR="00D8480C" w:rsidRPr="00D8480C" w:rsidRDefault="00D8480C" w:rsidP="00D8480C">
      <w:r w:rsidRPr="00D8480C">
        <w:t>Пунктом 22.1 Наказу № 309 старшого групи прокурорів зобов’язано організовувати та координувати діяльність прокурорів групи, узгоджувати їх процесуальні позиції, у тому числі шляхом надання відповідних доручень.</w:t>
      </w:r>
    </w:p>
    <w:p w14:paraId="2B0F8436" w14:textId="77777777" w:rsidR="00D8480C" w:rsidRPr="00D8480C" w:rsidRDefault="00D8480C" w:rsidP="00D8480C">
      <w:r w:rsidRPr="00D8480C">
        <w:t>Згідно з пунктом 2 розділу 4 Положення про Єдиний реєстр досудових розслідувань, порядок його формування та ведення, затвердженого наказом Генерального прокурора від 30 червня 2020 року № 298 (далі – Положення про ЄРДР), витяг з ЄРДР – згенерований програмними засобами ведення ЄРДР документ, який засвідчує факт реєстрації в ЄРДР відомостей про кримінальне правопорушення, отриманих за визначеними у пункті 3 цієї глави параметрами, які є актуальними на момент його формування.</w:t>
      </w:r>
    </w:p>
    <w:p w14:paraId="0D4FC8FD" w14:textId="77777777" w:rsidR="00D8480C" w:rsidRPr="00D8480C" w:rsidRDefault="00D8480C" w:rsidP="00D8480C">
      <w:r w:rsidRPr="00D8480C">
        <w:t xml:space="preserve">Відповідно до пункту 2 розділу 4 Положення про ЄРДР до витягу з ЄРДР включається інформація про, зокрема, прізвище, ім’я, по батькові слідчого (слідчих) органів досудового розслідування, </w:t>
      </w:r>
      <w:proofErr w:type="spellStart"/>
      <w:r w:rsidRPr="00D8480C">
        <w:t>дізнавача</w:t>
      </w:r>
      <w:proofErr w:type="spellEnd"/>
      <w:r w:rsidRPr="00D8480C">
        <w:t xml:space="preserve"> (</w:t>
      </w:r>
      <w:proofErr w:type="spellStart"/>
      <w:r w:rsidRPr="00D8480C">
        <w:t>дізнавачів</w:t>
      </w:r>
      <w:proofErr w:type="spellEnd"/>
      <w:r w:rsidRPr="00D8480C">
        <w:t>) органів дізнання, уповноваженої особи (осіб) іншого підрозділу, працівника (працівників) підрозділів детективів та внутрішнього контролю Національного бюро, які здійснюють досудове розслідування, та прокурора (прокурорів), який (які) здійснює(</w:t>
      </w:r>
      <w:proofErr w:type="spellStart"/>
      <w:r w:rsidRPr="00D8480C">
        <w:t>ють</w:t>
      </w:r>
      <w:proofErr w:type="spellEnd"/>
      <w:r w:rsidRPr="00D8480C">
        <w:t>) процесуальне керівництво.</w:t>
      </w:r>
    </w:p>
    <w:p w14:paraId="48DE3C52" w14:textId="77777777" w:rsidR="00D8480C" w:rsidRPr="00D8480C" w:rsidRDefault="00D8480C" w:rsidP="00D8480C">
      <w:r w:rsidRPr="00D8480C">
        <w:t>Статтею 1 Закону № 1700-VII потенційний конфлікт інтересів визначено як 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вчинення чи невчинення дій під час виконання зазначених повноважень, а реальний конфлікт інтересів – це суперечність між приватним інтересом особи та його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w:t>
      </w:r>
    </w:p>
    <w:p w14:paraId="10BCE84A" w14:textId="77777777" w:rsidR="00D8480C" w:rsidRPr="00D8480C" w:rsidRDefault="00D8480C" w:rsidP="00D8480C">
      <w:r w:rsidRPr="00D8480C">
        <w:t xml:space="preserve">Приватний інтерес згідно із вказаним Законом – це будь-який майновий чи немайновий інтерес особи, зокрема, зумовлений особистими, сімейними, </w:t>
      </w:r>
      <w:r w:rsidRPr="00D8480C">
        <w:lastRenderedPageBreak/>
        <w:t>дружніми чи іншими позаслужбовими стосунками з фізичними чи юридичними особами, а також ті, що виникають у зв’язку з членством або діяльністю в громадських, політичних, релігійних чи інших організаціях.</w:t>
      </w:r>
    </w:p>
    <w:p w14:paraId="3A2811D6" w14:textId="77777777" w:rsidR="00D8480C" w:rsidRPr="00D8480C" w:rsidRDefault="00D8480C" w:rsidP="00D8480C">
      <w:r w:rsidRPr="00D8480C">
        <w:t xml:space="preserve">Близькі особи – члени сім’ї суб’єкта, зазначеного у частині першій статті З цього Закону, а також чоловік, дружина, батько, мати, вітчим, мачуха, син, дочка, пасинок, падчерка, рідний та двоюрідний брати, рідна та двоюрідна сестри, рідний брат та сестра дружини (чоловіка), племінник, племінниця, рідний дядько, рідна тітка, дід, баба, прадід, прабаба, внук, внучка, правнук, правнучка, зять, невістка, тесть, теща, свекор, свекруха, батько та мати дружини (чоловіка) сина (дочки), </w:t>
      </w:r>
      <w:proofErr w:type="spellStart"/>
      <w:r w:rsidRPr="00D8480C">
        <w:t>усиновлювач</w:t>
      </w:r>
      <w:proofErr w:type="spellEnd"/>
      <w:r w:rsidRPr="00D8480C">
        <w:t xml:space="preserve"> чи усиновлений, опікун чи піклувальник, особа, яка перебуває під опікою або піклуванням зазначеного суб’єкта.</w:t>
      </w:r>
    </w:p>
    <w:p w14:paraId="2E410600" w14:textId="77777777" w:rsidR="00D8480C" w:rsidRPr="00D8480C" w:rsidRDefault="00D8480C" w:rsidP="00D8480C">
      <w:r w:rsidRPr="00D8480C">
        <w:t>Підпунктом «е» пункту 1 частини першої статті 3 Закону № 1700-VII посадових та службових осіб органів прокуратури визнано суб’єктами, на яких поширюється дія цього Закону.</w:t>
      </w:r>
    </w:p>
    <w:p w14:paraId="0F8FFDE0" w14:textId="77777777" w:rsidR="00D8480C" w:rsidRPr="00D8480C" w:rsidRDefault="00D8480C" w:rsidP="00D8480C">
      <w:r w:rsidRPr="00D8480C">
        <w:t>Статтею 28 Закону № 1700-VII на осіб, зазначених у пунктах 1, 2 частини першої статті 3 цього Закону, покладено обов’язок: вживати заходів щодо недопущення виникнення реального, потенційного конфлікту інтересів; повідомляти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не вчиняти дій та не приймати рішень в умовах реального конфлікту інтересів; вжити заходів щодо врегулювання реального чи потенційного конфлікту інтересів.</w:t>
      </w:r>
    </w:p>
    <w:p w14:paraId="220B45FB" w14:textId="77777777" w:rsidR="00D8480C" w:rsidRPr="00D8480C" w:rsidRDefault="00D8480C" w:rsidP="00D8480C">
      <w:r w:rsidRPr="00D8480C">
        <w:t>Відповідно до статті 1 Закону № 1700-VII правопорушення, пов’язане з корупцією – це діяння, що не містить ознак корупції, але порушує встановлені цим Законом вимоги, заборони та обмеження, за яке законом встановлено кримінальну, адміністративну, дисциплінарну та/або цивільно-правову відповідальність.</w:t>
      </w:r>
    </w:p>
    <w:p w14:paraId="25886C3A" w14:textId="77777777" w:rsidR="00D8480C" w:rsidRPr="00D8480C" w:rsidRDefault="00D8480C" w:rsidP="00D8480C">
      <w:r w:rsidRPr="00D8480C">
        <w:t>Згідно статті 4 Закону № 1700-VII, центральним органом виконавчої влади зі спеціальним статусом, який забезпечує формування та реалізує державну антикорупційну політику є НАЗК.</w:t>
      </w:r>
    </w:p>
    <w:p w14:paraId="7DACAFD4" w14:textId="77777777" w:rsidR="00D8480C" w:rsidRPr="00D8480C" w:rsidRDefault="00D8480C" w:rsidP="00D8480C">
      <w:r w:rsidRPr="00D8480C">
        <w:t>Відповідно до пункту 15 частини першої статті 11 Закону № 1700-VII до повноважень НАЗК, належить, зокрема, надання роз’яснень, методичної та консультаційної допомоги з питань застосування актів законодавства з питань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 застосування інших положень цього Закону та прийнятих на його виконання нормативно-правових актів, захисту викривачів.</w:t>
      </w:r>
    </w:p>
    <w:p w14:paraId="64E25226" w14:textId="77777777" w:rsidR="00D8480C" w:rsidRPr="00D8480C" w:rsidRDefault="00D8480C" w:rsidP="00D8480C">
      <w:r w:rsidRPr="00D8480C">
        <w:lastRenderedPageBreak/>
        <w:t>Відповідно до пункту 2.2 розділу 2 Методичних рекомендацій Національного агентства з питань запобігання корупції «Щодо застосування окремих положень Закону України «Про запобігання корупції» стосовно запобігання та врегулювання конфлікту інтересів, дотримання обмежень щодо запобігання корупції» від 12 січня 2024 року № 2 до типових обставин та ситуацій, що свідчать про наявність приватного інтересу чи зумовлюють його виникнення, віднесено сімейні та родинні стосунки. Бажання піклуватися про членів сім’ї, родичів є природним для кожної людини, тому відносини з такими особами є передумовою виникнення приватного інтересу.</w:t>
      </w:r>
    </w:p>
    <w:p w14:paraId="597658A4" w14:textId="77777777" w:rsidR="00D8480C" w:rsidRPr="00D8480C" w:rsidRDefault="00D8480C" w:rsidP="00D8480C">
      <w:r w:rsidRPr="00D8480C">
        <w:t>Згідно з пунктом 2 розділу 1 Порядку організації роботи з питань внутрішньої безпеки в органах прокуратури України, затвердженого наказом Генерального прокурора України 13 квітня 2017 року № 111, порушення прокурором вимог, заборон та обмежень, встановлених Законами України</w:t>
      </w:r>
      <w:r w:rsidRPr="00D8480C">
        <w:br/>
        <w:t>«Про запобігання корупції», «Про прокуратуру» віднесено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C336771" w14:textId="77777777" w:rsidR="00D8480C" w:rsidRPr="00D8480C" w:rsidRDefault="00D8480C" w:rsidP="00D8480C">
      <w:r w:rsidRPr="00D8480C">
        <w:t>Відповідно до пункту 7-1 частини дев’ятої статті 71 Закону № 1697-VII,</w:t>
      </w:r>
      <w:r w:rsidRPr="00D8480C">
        <w:br/>
        <w:t>Рада прокурорів надає роз’яснення щодо додержання вимог законодавства щодо врегулювання конфлікту інтересів у діяльності прокурорів, голови та членів відповідного органу, що здійснює дисциплінарне провадження.</w:t>
      </w:r>
    </w:p>
    <w:p w14:paraId="4B14280D" w14:textId="77777777" w:rsidR="00D8480C" w:rsidRPr="00D8480C" w:rsidRDefault="00D8480C" w:rsidP="00D8480C">
      <w:r w:rsidRPr="00D8480C">
        <w:rPr>
          <w:b/>
          <w:bCs/>
        </w:rPr>
        <w:t>Оцінивши дії прокурорів Соколова О.Д. та Колісника А.М. щодо відповідності наведеним вимогам, Комісія вважає, що:</w:t>
      </w:r>
    </w:p>
    <w:p w14:paraId="5F5157EF" w14:textId="77777777" w:rsidR="00D8480C" w:rsidRPr="00D8480C" w:rsidRDefault="00D8480C" w:rsidP="00D8480C">
      <w:r w:rsidRPr="00D8480C">
        <w:rPr>
          <w:b/>
          <w:bCs/>
        </w:rPr>
        <w:t>- у діях Соколова О.Д. відсутні порушення законодавства, які дають підстави стверджувати про наявність у нього дисциплінарного проступку;</w:t>
      </w:r>
    </w:p>
    <w:p w14:paraId="4EA7442A" w14:textId="77777777" w:rsidR="00D8480C" w:rsidRPr="00D8480C" w:rsidRDefault="00D8480C" w:rsidP="00D8480C">
      <w:r w:rsidRPr="00D8480C">
        <w:rPr>
          <w:b/>
          <w:bCs/>
        </w:rPr>
        <w:t>- у діях Колісника А.М. наявні порушення чинного законодавства, які дають підстави стверджувати про наявність у нього дисциплінарного проступку.</w:t>
      </w:r>
    </w:p>
    <w:p w14:paraId="01EEDF05" w14:textId="77777777" w:rsidR="00D8480C" w:rsidRPr="00D8480C" w:rsidRDefault="00D8480C" w:rsidP="00D8480C">
      <w:r w:rsidRPr="00D8480C">
        <w:t>Дисциплінарне провадження стосовно Соколова О.Д. та Колісника А.М. відкрито у зв’язку з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систематичному (два і більше разів протягом одного року) або одноразовому грубому порушенні правил прокурорської етики, через невжиття заходів до врегулювання конфлікту інтересів.</w:t>
      </w:r>
    </w:p>
    <w:p w14:paraId="43EE7B8A" w14:textId="77777777" w:rsidR="00D8480C" w:rsidRPr="00D8480C" w:rsidRDefault="00D8480C" w:rsidP="00D8480C">
      <w:r w:rsidRPr="00D8480C">
        <w:t xml:space="preserve">Закон № 1697-VII не містить визначення дисциплінарного проступку прокурора. У той же час, у частині першій статті 43 цього Закону зазначені </w:t>
      </w:r>
      <w:r w:rsidRPr="00D8480C">
        <w:lastRenderedPageBreak/>
        <w:t>підстави з яких прокурора може бути притягнуто до дисциплінарної відповідальності. Аналіз правової норми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чи неналежному виконанні прокурором своїх посадових обов’язків та інших вимог, встановлених Законом № 1697-VII та іншими нормативно-правовими актами.</w:t>
      </w:r>
    </w:p>
    <w:p w14:paraId="2F0623DE" w14:textId="77777777" w:rsidR="00D8480C" w:rsidRPr="00D8480C" w:rsidRDefault="00D8480C" w:rsidP="00D8480C">
      <w:r w:rsidRPr="00D8480C">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99AD81D" w14:textId="77777777" w:rsidR="00D8480C" w:rsidRPr="00D8480C" w:rsidRDefault="00D8480C" w:rsidP="00D8480C">
      <w:r w:rsidRPr="00D8480C">
        <w:t>Згідно з пунктом 62 Положення про порядок роботи відповідного органу, що здійснює дисциплінарне провадження, орган не може приймати рішення на підставі припущень, неперевіреної чи недостовірної інформації.</w:t>
      </w:r>
    </w:p>
    <w:p w14:paraId="6461898E" w14:textId="77777777" w:rsidR="00D8480C" w:rsidRPr="00D8480C" w:rsidRDefault="00D8480C" w:rsidP="00D8480C">
      <w:r w:rsidRPr="00D8480C">
        <w:t>Таким чином, при невстановлені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0CE6EF32" w14:textId="77777777" w:rsidR="00D8480C" w:rsidRPr="00D8480C" w:rsidRDefault="00D8480C" w:rsidP="00D8480C">
      <w:r w:rsidRPr="00D8480C">
        <w:t>           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12730624" w14:textId="77777777" w:rsidR="00D8480C" w:rsidRPr="00D8480C" w:rsidRDefault="00D8480C" w:rsidP="00D8480C">
      <w:r w:rsidRPr="00D8480C">
        <w:t>           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61BF56A9" w14:textId="77777777" w:rsidR="00D8480C" w:rsidRPr="00D8480C" w:rsidRDefault="00D8480C" w:rsidP="00D8480C">
      <w:r w:rsidRPr="00D8480C">
        <w:t>           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046C8B75" w14:textId="77777777" w:rsidR="00D8480C" w:rsidRPr="00D8480C" w:rsidRDefault="00D8480C" w:rsidP="00D8480C">
      <w:r w:rsidRPr="00D8480C">
        <w:lastRenderedPageBreak/>
        <w:t>           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532EB6DC" w14:textId="77777777" w:rsidR="00D8480C" w:rsidRPr="00D8480C" w:rsidRDefault="00D8480C" w:rsidP="00D8480C">
      <w:r w:rsidRPr="00D8480C">
        <w:t>           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4229E7F8" w14:textId="77777777" w:rsidR="00D8480C" w:rsidRPr="00D8480C" w:rsidRDefault="00D8480C" w:rsidP="00D8480C">
      <w:r w:rsidRPr="00D8480C">
        <w:t>           Разом з тим, представниками скаржника не наведено будь-яких нових фактичних даних про вчинення прокурором Соколовим О.Д. дисциплінарного проступку.</w:t>
      </w:r>
    </w:p>
    <w:p w14:paraId="5CB4EAF6" w14:textId="77777777" w:rsidR="00D8480C" w:rsidRPr="00D8480C" w:rsidRDefault="00D8480C" w:rsidP="00D8480C">
      <w:r w:rsidRPr="00D8480C">
        <w:t>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Комісія має установити, зокрема, факт поведінки, що скомпрометувала звання працівника прокуратури, зашкодила його репутації та авторитету прокуратури, викликала негативний громадський резонанс.</w:t>
      </w:r>
    </w:p>
    <w:p w14:paraId="23A6BF5A" w14:textId="77777777" w:rsidR="00D8480C" w:rsidRPr="00D8480C" w:rsidRDefault="00D8480C" w:rsidP="00D8480C">
      <w:r w:rsidRPr="00D8480C">
        <w:t>Водночас перевіркою проведеною у дисциплінарному провадженні не встановлено відомостей щодо вчинення прокурором Соколовим О.Д. вищезазначених дій.</w:t>
      </w:r>
    </w:p>
    <w:p w14:paraId="4F07AD52" w14:textId="77777777" w:rsidR="00D8480C" w:rsidRPr="00D8480C" w:rsidRDefault="00D8480C" w:rsidP="00D8480C">
      <w:r w:rsidRPr="00D8480C">
        <w:t>Комплексно проаналізувавши сукупність всіх обставин, викладених у дисциплінарній скарзі,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не встановлено відомостей, які б вказували на вчинення Соколовим О.Д.</w:t>
      </w:r>
      <w:r w:rsidRPr="00D8480C">
        <w:br/>
        <w:t>будь-якого дисциплінарного проступку.</w:t>
      </w:r>
    </w:p>
    <w:p w14:paraId="74910385" w14:textId="77777777" w:rsidR="00D8480C" w:rsidRPr="00D8480C" w:rsidRDefault="00D8480C" w:rsidP="00D8480C">
      <w:r w:rsidRPr="00D8480C">
        <w:t>Таким чином, зазначені правові положення у сукупності з обставинами, встановленими в межах дисциплінарного провадження, свідчать про відсутність у діях прокурора Соколова О.Д. дисциплінарних проступків, передбачених 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7A40F242" w14:textId="77777777" w:rsidR="00D8480C" w:rsidRPr="00D8480C" w:rsidRDefault="00D8480C" w:rsidP="00D8480C">
      <w:r w:rsidRPr="00D8480C">
        <w:t xml:space="preserve">Одним з елементів професійності прокурора є обов’язок неухильно дотримуватись засад професійної честі, етики, моралі та доброчесності, які є </w:t>
      </w:r>
      <w:r w:rsidRPr="00D8480C">
        <w:lastRenderedPageBreak/>
        <w:t>запорукою правосуддя. Прокурор своїми вчинками, діями формує репутацію, яка впливає на формування суспільної думки не тільки стосовно окремого прокурора, а й щодо всіх працівників прокуратури. Присяга прокурора вимагає від нього захищати права і свободи людини і громадянина, інтереси суспільства і держави.</w:t>
      </w:r>
    </w:p>
    <w:p w14:paraId="289AD260" w14:textId="77777777" w:rsidR="00D8480C" w:rsidRPr="00D8480C" w:rsidRDefault="00D8480C" w:rsidP="00D8480C">
      <w:r w:rsidRPr="00D8480C">
        <w:t>Слід врахувати, що у постановах Великої Палати Верховного Суду</w:t>
      </w:r>
      <w:r w:rsidRPr="00D8480C">
        <w:br/>
        <w:t>від 03 липня 2018 року у справі № 800/549/17, від 13 листопада 2018 року у справі № П/9901/19/17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Наявність судового рішення, яким би було визнано особу прокурора винною у вчиненні кримінального правопорушення, склад якого передбачав би відповідні діяння, не є умовою для притягнення прокурора до дисциплінарної відповідальності.</w:t>
      </w:r>
    </w:p>
    <w:p w14:paraId="56858537" w14:textId="77777777" w:rsidR="00D8480C" w:rsidRPr="00D8480C" w:rsidRDefault="00D8480C" w:rsidP="00D8480C">
      <w:r w:rsidRPr="00D8480C">
        <w:t>Водночас Комісією встановлено наявність вчинення прокурором Колісником А.М. дисциплінарних проступків, передбачених 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5B546EBD" w14:textId="77777777" w:rsidR="00D8480C" w:rsidRPr="00D8480C" w:rsidRDefault="00D8480C" w:rsidP="00D8480C">
      <w:r w:rsidRPr="00D8480C">
        <w:t>Так, під час службового розслідування та допиту як свідка у кримінальному провадженні № </w:t>
      </w:r>
      <w:r w:rsidRPr="00D8480C">
        <w:rPr>
          <w:i/>
          <w:iCs/>
        </w:rPr>
        <w:t>(конфіденційна інформація)</w:t>
      </w:r>
      <w:r w:rsidRPr="00D8480C">
        <w:t> ОСОБА_17 підтвердила обізнаність прокурора Колісника А.М. про конфлікт між його дружиною – ОСОБА_6 та ОСОБА_5, а також факт його знайомства з подружжям </w:t>
      </w:r>
      <w:r w:rsidRPr="00D8480C">
        <w:rPr>
          <w:i/>
          <w:iCs/>
        </w:rPr>
        <w:t>(конфіденційна інформація)</w:t>
      </w:r>
      <w:r w:rsidRPr="00D8480C">
        <w:t>. ОСОБА_17 зазначила, що після конфлікту 04 січня 2024 року, подружжя </w:t>
      </w:r>
      <w:r w:rsidRPr="00D8480C">
        <w:rPr>
          <w:i/>
          <w:iCs/>
        </w:rPr>
        <w:t>(конфіденційна інформація)</w:t>
      </w:r>
      <w:r w:rsidRPr="00D8480C">
        <w:t> та Колісників зустрілось у</w:t>
      </w:r>
      <w:r w:rsidRPr="00D8480C">
        <w:br/>
        <w:t xml:space="preserve">м. Лозова Харківської області на </w:t>
      </w:r>
      <w:proofErr w:type="spellStart"/>
      <w:r w:rsidRPr="00D8480C">
        <w:t>парковці</w:t>
      </w:r>
      <w:proofErr w:type="spellEnd"/>
      <w:r w:rsidRPr="00D8480C">
        <w:t xml:space="preserve"> біля магазину «АТБ». Вона теж була присутня на цій зустрічі. ОСОБА_6 поводилася агресивно та погрожувала ОСОБА_4 – чоловіку ОСОБА_5, заявляючи, що «засадить» його. Також ОСОБА_17 особисто чула, як прокурор Колісник А.М. 04 січня 2024 року розмовляв з чоловіком ОСОБА_5 – ОСОБА_4 з приводу конфлікту їх жінок. ОСОБА_5 показала Коліснику А.М. свій лоб, на якому були садна. Її чоловік ОСОБА_4 запитав Колісника А.М., як вони це будуть вирішувати, на що Колісник А.М. відповів, що у цьому винні ОСОБА_5 та ОСОБА_17, адже вони нібито виклали в соціальних мережах відео, котре стосувалось подружжя Колісників.</w:t>
      </w:r>
    </w:p>
    <w:p w14:paraId="512927BE" w14:textId="77777777" w:rsidR="00D8480C" w:rsidRPr="00D8480C" w:rsidRDefault="00D8480C" w:rsidP="00D8480C">
      <w:r w:rsidRPr="00D8480C">
        <w:lastRenderedPageBreak/>
        <w:t>Опитані під час службового розслідування та допитані як свідки у кримінальному провадженні № </w:t>
      </w:r>
      <w:r w:rsidRPr="00D8480C">
        <w:rPr>
          <w:i/>
          <w:iCs/>
        </w:rPr>
        <w:t>(конфіденційна інформація)</w:t>
      </w:r>
      <w:r w:rsidRPr="00D8480C">
        <w:t>, ОСОБА_5 та ОСОБА_4, підтвердили факт свого давнього знайомства з Колісником А.М.</w:t>
      </w:r>
    </w:p>
    <w:p w14:paraId="32E6911F" w14:textId="77777777" w:rsidR="00D8480C" w:rsidRPr="00D8480C" w:rsidRDefault="00D8480C" w:rsidP="00D8480C">
      <w:r w:rsidRPr="00D8480C">
        <w:t>Зокрема, ОСОБА_4 пояснив, що знайомий із Колісником А.М. приблизно з 2012 року, коли той ще працював слідчим поліції. Їхнє знайомство відбулося в залі боротьби ДЮШС «Юність» у місті Лозова.</w:t>
      </w:r>
    </w:p>
    <w:p w14:paraId="525A17B8" w14:textId="77777777" w:rsidR="00D8480C" w:rsidRPr="00D8480C" w:rsidRDefault="00D8480C" w:rsidP="00D8480C">
      <w:r w:rsidRPr="00D8480C">
        <w:t>ОСОБА_5 зазначила, що знайома з Колісником А.М. ще із шкільних років, а з ОСОБА_6 їх раніше пов’язували дружні стосунки. Також вона підтвердила факт зустрічі з подружжям Колісників безпосередньо після конфлікту 04 січня 2024 року біля магазину «АТБ» у 3 мікрорайоні м. Лозова, а також погрози, які висловлювала ОСОБА_6 на адресу подружжя </w:t>
      </w:r>
      <w:r w:rsidRPr="00D8480C">
        <w:rPr>
          <w:i/>
          <w:iCs/>
        </w:rPr>
        <w:t>(конфіденційна інформація).</w:t>
      </w:r>
    </w:p>
    <w:p w14:paraId="654CD64B" w14:textId="77777777" w:rsidR="00D8480C" w:rsidRPr="00D8480C" w:rsidRDefault="00D8480C" w:rsidP="00D8480C">
      <w:r w:rsidRPr="00D8480C">
        <w:t>Таким чином, доводи Колісника А.М. щодо його необізнаності про конфлікт між ОСОБА_6 та ОСОБА_5 до призначення службового розслідування, заперечення особистого спілкування з подружжям </w:t>
      </w:r>
      <w:r w:rsidRPr="00D8480C">
        <w:rPr>
          <w:i/>
          <w:iCs/>
        </w:rPr>
        <w:t>(конфіденційна інформація)</w:t>
      </w:r>
      <w:r w:rsidRPr="00D8480C">
        <w:t> з приводу конфлікту, а також щодо наявності кримінального провадження за заявою ОСОБА_5, спростовуються встановленими фактами та Комісією сприймаються критично і розцінюються як бажання уникнути дисциплінарної відповідальності.</w:t>
      </w:r>
    </w:p>
    <w:p w14:paraId="4FC5DD07" w14:textId="77777777" w:rsidR="00D8480C" w:rsidRPr="00D8480C" w:rsidRDefault="00D8480C" w:rsidP="00D8480C">
      <w:r w:rsidRPr="00D8480C">
        <w:t>Таким чином у прокурора Колісника А.М., у кримінальних провадженнях</w:t>
      </w:r>
      <w:r w:rsidRPr="00D8480C">
        <w:br/>
        <w:t>№№ </w:t>
      </w:r>
      <w:r w:rsidRPr="00D8480C">
        <w:rPr>
          <w:i/>
          <w:iCs/>
        </w:rPr>
        <w:t>(конфіденційна інформація)</w:t>
      </w:r>
      <w:r w:rsidRPr="00D8480C">
        <w:t>, фігурантом у яких був чоловік ОСОБА_5 –ОСОБА_4 , мав місце приватний інтерес, тобто немайновий інтерес, зумовлений сімейними та родинними стосунками з близькою особою (його дружиною ОСОБА_6), який полягав у його бажанні піклуватися про свою дружину.</w:t>
      </w:r>
    </w:p>
    <w:p w14:paraId="74BD30F4" w14:textId="77777777" w:rsidR="00D8480C" w:rsidRPr="00D8480C" w:rsidRDefault="00D8480C" w:rsidP="00D8480C">
      <w:r w:rsidRPr="00D8480C">
        <w:t>Незважаючи на наявність приватного інтересу, Колісник А.М., будучи старшим прокурором у вказаних кримінальних провадженнях: 03 квітня 2024 року прийняв та підписав постанову про об’єднання матеріалів кримінальних проваджень; 18 квітня 2024 року погодив клопотання про проведення обшуку</w:t>
      </w:r>
      <w:r w:rsidRPr="00D8480C">
        <w:br/>
        <w:t xml:space="preserve">від 18 квітня 2024 року у квартирі, розташованій за </w:t>
      </w:r>
      <w:proofErr w:type="spellStart"/>
      <w:r w:rsidRPr="00D8480C">
        <w:t>адресою</w:t>
      </w:r>
      <w:proofErr w:type="spellEnd"/>
      <w:r w:rsidRPr="00D8480C">
        <w:t>:</w:t>
      </w:r>
      <w:r w:rsidRPr="00D8480C">
        <w:rPr>
          <w:i/>
          <w:iCs/>
        </w:rPr>
        <w:t> (конфіденційна інформація)</w:t>
      </w:r>
      <w:r w:rsidRPr="00D8480C">
        <w:t xml:space="preserve">, яка на праві приватної власності належить ОСОБА_5 та якою користується ОСОБА_4; 18 квітня 2024 року погодив клопотання про проведення обшуку від 18 квітня 2024 року у квартирі, розташованій за </w:t>
      </w:r>
      <w:proofErr w:type="spellStart"/>
      <w:r w:rsidRPr="00D8480C">
        <w:t>адресою</w:t>
      </w:r>
      <w:proofErr w:type="spellEnd"/>
      <w:r w:rsidRPr="00D8480C">
        <w:t>: </w:t>
      </w:r>
      <w:r w:rsidRPr="00D8480C">
        <w:rPr>
          <w:i/>
          <w:iCs/>
        </w:rPr>
        <w:t>(конфіденційна інформація)</w:t>
      </w:r>
      <w:r w:rsidRPr="00D8480C">
        <w:t>, якою користується ОСОБА_4.</w:t>
      </w:r>
    </w:p>
    <w:p w14:paraId="190BF18F" w14:textId="77777777" w:rsidR="00D8480C" w:rsidRPr="00D8480C" w:rsidRDefault="00D8480C" w:rsidP="00D8480C">
      <w:r w:rsidRPr="00D8480C">
        <w:t>Конфлікт інтересів підриває баланс можливостей у кримінальному процесі та ставить під загрозу справедливість судочинства. Прокурор Колісник А.М., вчиняючи дії та приймаючи рішення по суті, стояв перед вибором задоволення публічного або приватного інтересу.</w:t>
      </w:r>
    </w:p>
    <w:p w14:paraId="7A3ECA98" w14:textId="77777777" w:rsidR="00D8480C" w:rsidRPr="00D8480C" w:rsidRDefault="00D8480C" w:rsidP="00D8480C">
      <w:r w:rsidRPr="00D8480C">
        <w:lastRenderedPageBreak/>
        <w:t>Частиною першою статті 9 КПК України передбачено, що під час кримінального провадження прокурор зобов’язаний неухильно додержуватись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Як встановлено, прокурор Колісник А.М. про наявність у нього реального конфлікту інтересів безпосереднього керівника у встановленому законом порядку не повідомляв. Невиконання Колісником А.М. вимог</w:t>
      </w:r>
      <w:r w:rsidRPr="00D8480C">
        <w:br/>
        <w:t>статті 9 КПК України мали наслідком порушення загальних завдань судочинства, закріплених частиною першою статті 2 КПК України.</w:t>
      </w:r>
    </w:p>
    <w:p w14:paraId="55EF2CA4" w14:textId="77777777" w:rsidR="00D8480C" w:rsidRPr="00D8480C" w:rsidRDefault="00D8480C" w:rsidP="00D8480C">
      <w:r w:rsidRPr="00D8480C">
        <w:t>Враховуючи встановлені обставини, за результатами дисциплінарного провадження Комісія вважає, що зібраними матеріалами підтверджено те, що Колісник А.М., будучи старшим групи прокурорів у кримінальному провадженні № </w:t>
      </w:r>
      <w:r w:rsidRPr="00D8480C">
        <w:rPr>
          <w:i/>
          <w:iCs/>
        </w:rPr>
        <w:t>(конфіденційна інформація)</w:t>
      </w:r>
      <w:r w:rsidRPr="00D8480C">
        <w:t>, являючись суб’єктом, на якого поширюються вимоги Закону № 1700-VII усупереч вимогам пунктів 2 та 3 частини першої статті 28 цього Закону не повідомив у встановленому порядку безпосереднього керівника про наявність у нього конфлікту інтересів та вчинив дії в умовах реального конфлікту інтересів.</w:t>
      </w:r>
    </w:p>
    <w:p w14:paraId="5390807F" w14:textId="77777777" w:rsidR="00D8480C" w:rsidRPr="00D8480C" w:rsidRDefault="00D8480C" w:rsidP="00D8480C">
      <w:r w:rsidRPr="00D8480C">
        <w:t>Тобто, прокурором Колісником А.М. порушено вимоги статті 28</w:t>
      </w:r>
      <w:r w:rsidRPr="00D8480C">
        <w:br/>
        <w:t>Закону № 1700-VII, статті 19 Закону № 1697-VII, статті 9 КПК України, статей 5, 14, 15, 19 Кодексу, тобто вчинено дисциплінарні проступки, відповідальність за які передбачено пунктами 5, 6 частини першої статті 43 Закону № 1697-VII, і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грубе порушення правил прокурорської етики.</w:t>
      </w:r>
    </w:p>
    <w:p w14:paraId="699E57B5" w14:textId="77777777" w:rsidR="00D8480C" w:rsidRPr="00D8480C" w:rsidRDefault="00D8480C" w:rsidP="00D8480C">
      <w:r w:rsidRPr="00D8480C">
        <w:t>Вчинення прокурором Колісником А.М. вказаних дисциплінарних проступків підтверджено:</w:t>
      </w:r>
    </w:p>
    <w:p w14:paraId="7A97B735" w14:textId="77777777" w:rsidR="00D8480C" w:rsidRPr="00D8480C" w:rsidRDefault="00D8480C" w:rsidP="00D8480C">
      <w:r w:rsidRPr="00D8480C">
        <w:t>– відомостями дисциплінарної скарги;</w:t>
      </w:r>
    </w:p>
    <w:p w14:paraId="295C6125" w14:textId="77777777" w:rsidR="00D8480C" w:rsidRPr="00D8480C" w:rsidRDefault="00D8480C" w:rsidP="00D8480C">
      <w:r w:rsidRPr="00D8480C">
        <w:t>– висновком та матеріалами службового розслідування;</w:t>
      </w:r>
    </w:p>
    <w:p w14:paraId="580789B4" w14:textId="77777777" w:rsidR="00D8480C" w:rsidRPr="00D8480C" w:rsidRDefault="00D8480C" w:rsidP="00D8480C">
      <w:r w:rsidRPr="00D8480C">
        <w:t>– поясненнями Соколова О.Д. та Колісника А.М.;</w:t>
      </w:r>
    </w:p>
    <w:p w14:paraId="343AA03F" w14:textId="77777777" w:rsidR="00D8480C" w:rsidRPr="00D8480C" w:rsidRDefault="00D8480C" w:rsidP="00D8480C">
      <w:r w:rsidRPr="00D8480C">
        <w:t>– постановою про призначення групи прокурорів у кримінальному провадженні № </w:t>
      </w:r>
      <w:r w:rsidRPr="00D8480C">
        <w:rPr>
          <w:i/>
          <w:iCs/>
        </w:rPr>
        <w:t>(конфіденційна інформація)</w:t>
      </w:r>
      <w:r w:rsidRPr="00D8480C">
        <w:t> від 02 квітня 2024 року;</w:t>
      </w:r>
    </w:p>
    <w:p w14:paraId="48227344" w14:textId="77777777" w:rsidR="00D8480C" w:rsidRPr="00D8480C" w:rsidRDefault="00D8480C" w:rsidP="00D8480C">
      <w:r w:rsidRPr="00D8480C">
        <w:t>– постановою про призначення прокурора у кримінальному провадженні № </w:t>
      </w:r>
      <w:r w:rsidRPr="00D8480C">
        <w:rPr>
          <w:i/>
          <w:iCs/>
        </w:rPr>
        <w:t>(конфіденційна інформація)</w:t>
      </w:r>
      <w:r w:rsidRPr="00D8480C">
        <w:t> від 03 квітня 2024 року;</w:t>
      </w:r>
    </w:p>
    <w:p w14:paraId="6CACE47F" w14:textId="77777777" w:rsidR="00D8480C" w:rsidRPr="00D8480C" w:rsidRDefault="00D8480C" w:rsidP="00D8480C">
      <w:r w:rsidRPr="00D8480C">
        <w:lastRenderedPageBreak/>
        <w:t>– постановою про об’єднання кримінальних проваджень від 03 квітня 2024 року;</w:t>
      </w:r>
    </w:p>
    <w:p w14:paraId="3FC6D273" w14:textId="77777777" w:rsidR="00D8480C" w:rsidRPr="00D8480C" w:rsidRDefault="00D8480C" w:rsidP="00D8480C">
      <w:r w:rsidRPr="00D8480C">
        <w:t>– клопотаннями про проведення обшуку від 18 квітня 2024 року.</w:t>
      </w:r>
    </w:p>
    <w:p w14:paraId="4984586C" w14:textId="77777777" w:rsidR="00D8480C" w:rsidRPr="00D8480C" w:rsidRDefault="00D8480C" w:rsidP="00D8480C">
      <w:r w:rsidRPr="00D8480C">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5410E7C" w14:textId="77777777" w:rsidR="00D8480C" w:rsidRPr="00D8480C" w:rsidRDefault="00D8480C" w:rsidP="00D8480C">
      <w:r w:rsidRPr="00D8480C">
        <w:t>Дії та бездіяльність прокурора Колісника А.М. належать до триваючих правопорушень, а тому днем початку вчинення дисциплінарних проступків треба вважати 03 та 18 квітня 2024 року (03 квітня 2024 року – прийняв рішення у формі постанови про об’єднання матеріалів кримінальних проваджень та вчинив дії шляхом її підписання, 18 квітня 2024 року – вчинив дії, а саме погодив два клопотання про отримання дозволів слідчого судді у кримінальному провадженні), а завершення 05 серпня 2024 року (виключення Колісника А.М. зі складу групи прокурорів)</w:t>
      </w:r>
    </w:p>
    <w:p w14:paraId="5BD5906C" w14:textId="77777777" w:rsidR="00D8480C" w:rsidRPr="00D8480C" w:rsidRDefault="00D8480C" w:rsidP="00D8480C">
      <w:r w:rsidRPr="00D8480C">
        <w:t>Отже, встановлений законодавством строк для прийняття Комісією рішення про притягнення прокурора до дисциплінарної відповідальності, не минув.</w:t>
      </w:r>
    </w:p>
    <w:p w14:paraId="2B12764C" w14:textId="77777777" w:rsidR="00D8480C" w:rsidRPr="00D8480C" w:rsidRDefault="00D8480C" w:rsidP="00D8480C">
      <w:r w:rsidRPr="00D8480C">
        <w:t>При обранні виду дисциплінарного стягнення стосовно прокурора Колісника А.М. Комісія враховує його характеристику, відсутність дисциплінарних стягнень, грубий характер проступку, ступінь вини, яка залежала виключно від його діянь та умислу, невизнання ним фактів невиконання вимог законодавства, проявлену нещирість під час дисциплінарного провадження.</w:t>
      </w:r>
    </w:p>
    <w:p w14:paraId="7E510D22" w14:textId="77777777" w:rsidR="00D8480C" w:rsidRPr="00D8480C" w:rsidRDefault="00D8480C" w:rsidP="00D8480C">
      <w:r w:rsidRPr="00D8480C">
        <w:t>З огляду на викладене Комісія вважає, що застосування до прокурора Колісника А.М. дисциплінарного стягнення у виді заборони на строк до одного року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вчиненим прокурором дисциплінарним проступкам.</w:t>
      </w:r>
    </w:p>
    <w:p w14:paraId="0671D527" w14:textId="77777777" w:rsidR="00D8480C" w:rsidRPr="00D8480C" w:rsidRDefault="00D8480C" w:rsidP="00D8480C">
      <w:r w:rsidRPr="00D8480C">
        <w:t>Інших обставин, що мають значення для прийняття рішення, не встановлено.</w:t>
      </w:r>
    </w:p>
    <w:p w14:paraId="580B0020" w14:textId="77777777" w:rsidR="00D8480C" w:rsidRPr="00D8480C" w:rsidRDefault="00D8480C" w:rsidP="00D8480C">
      <w:r w:rsidRPr="00D8480C">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3910A5FD" w14:textId="77777777" w:rsidR="00D8480C" w:rsidRPr="00D8480C" w:rsidRDefault="00D8480C" w:rsidP="00D8480C">
      <w:r w:rsidRPr="00D8480C">
        <w:t> </w:t>
      </w:r>
    </w:p>
    <w:p w14:paraId="4EBCB6FF" w14:textId="77777777" w:rsidR="00D8480C" w:rsidRPr="00D8480C" w:rsidRDefault="00D8480C" w:rsidP="00D8480C">
      <w:r w:rsidRPr="00D8480C">
        <w:t>                                       </w:t>
      </w:r>
      <w:r w:rsidRPr="00D8480C">
        <w:rPr>
          <w:b/>
          <w:bCs/>
        </w:rPr>
        <w:t>ВИРІШИЛА:</w:t>
      </w:r>
    </w:p>
    <w:p w14:paraId="38C5378B" w14:textId="77777777" w:rsidR="00D8480C" w:rsidRPr="00D8480C" w:rsidRDefault="00D8480C" w:rsidP="00D8480C">
      <w:r w:rsidRPr="00D8480C">
        <w:t> </w:t>
      </w:r>
    </w:p>
    <w:p w14:paraId="00F0A059" w14:textId="77777777" w:rsidR="00D8480C" w:rsidRPr="00D8480C" w:rsidRDefault="00D8480C" w:rsidP="00D8480C">
      <w:r w:rsidRPr="00D8480C">
        <w:lastRenderedPageBreak/>
        <w:t xml:space="preserve">Дисциплінарне провадження № 07/3/2-751дc-102дп-24 стосовно першого заступника керівника </w:t>
      </w:r>
      <w:proofErr w:type="spellStart"/>
      <w:r w:rsidRPr="00D8480C">
        <w:t>Лозівської</w:t>
      </w:r>
      <w:proofErr w:type="spellEnd"/>
      <w:r w:rsidRPr="00D8480C">
        <w:t xml:space="preserve"> окружної прокуратури Харківської області Соколова Олексія Дмитровича закрити.</w:t>
      </w:r>
    </w:p>
    <w:p w14:paraId="2A44296F" w14:textId="77777777" w:rsidR="00D8480C" w:rsidRPr="00D8480C" w:rsidRDefault="00D8480C" w:rsidP="00D8480C">
      <w:r w:rsidRPr="00D8480C">
        <w:t xml:space="preserve">Притягнути прокурора </w:t>
      </w:r>
      <w:proofErr w:type="spellStart"/>
      <w:r w:rsidRPr="00D8480C">
        <w:t>Лозівської</w:t>
      </w:r>
      <w:proofErr w:type="spellEnd"/>
      <w:r w:rsidRPr="00D8480C">
        <w:t xml:space="preserve"> окружної прокуратури Харківської області Колісника Андрія Миколайовича до дисциплінарної відповідальності та накласти на нього дисциплінарне стягнення у виді 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w:t>
      </w:r>
    </w:p>
    <w:p w14:paraId="13F65C86" w14:textId="77777777" w:rsidR="00D8480C" w:rsidRPr="00D8480C" w:rsidRDefault="00D8480C" w:rsidP="00D8480C">
      <w:r w:rsidRPr="00D8480C">
        <w:t xml:space="preserve">Копію рішення направити виконувачу обов’язків керівника Харківської обласної прокуратури для застосування накладеного дисциплінарного стягнення, керівнику </w:t>
      </w:r>
      <w:proofErr w:type="spellStart"/>
      <w:r w:rsidRPr="00D8480C">
        <w:t>Лозівської</w:t>
      </w:r>
      <w:proofErr w:type="spellEnd"/>
      <w:r w:rsidRPr="00D8480C">
        <w:t xml:space="preserve"> окружної прокуратури Харківської області, прокурорам Соколову О.Д. та Коліснику А.М.</w:t>
      </w:r>
    </w:p>
    <w:p w14:paraId="6D482D72" w14:textId="77777777" w:rsidR="00D8480C" w:rsidRPr="00D8480C" w:rsidRDefault="00D8480C" w:rsidP="00D8480C">
      <w:r w:rsidRPr="00D8480C">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5046FC8" w14:textId="77777777" w:rsidR="00D8480C" w:rsidRPr="00D8480C" w:rsidRDefault="00D8480C" w:rsidP="00D8480C"/>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8480C" w:rsidRPr="00D8480C" w14:paraId="1FE3B237" w14:textId="77777777">
        <w:tc>
          <w:tcPr>
            <w:tcW w:w="3298" w:type="dxa"/>
            <w:shd w:val="clear" w:color="auto" w:fill="FCFCFC"/>
            <w:tcMar>
              <w:top w:w="0" w:type="dxa"/>
              <w:left w:w="108" w:type="dxa"/>
              <w:bottom w:w="0" w:type="dxa"/>
              <w:right w:w="108" w:type="dxa"/>
            </w:tcMar>
            <w:hideMark/>
          </w:tcPr>
          <w:p w14:paraId="1641032E" w14:textId="77777777" w:rsidR="00D8480C" w:rsidRPr="00D8480C" w:rsidRDefault="00D8480C" w:rsidP="00D8480C">
            <w:r w:rsidRPr="00D8480C">
              <w:rPr>
                <w:b/>
                <w:bCs/>
              </w:rPr>
              <w:t>Головуючий</w:t>
            </w:r>
          </w:p>
        </w:tc>
        <w:tc>
          <w:tcPr>
            <w:tcW w:w="3007" w:type="dxa"/>
            <w:shd w:val="clear" w:color="auto" w:fill="FCFCFC"/>
            <w:tcMar>
              <w:top w:w="0" w:type="dxa"/>
              <w:left w:w="108" w:type="dxa"/>
              <w:bottom w:w="0" w:type="dxa"/>
              <w:right w:w="108" w:type="dxa"/>
            </w:tcMar>
            <w:hideMark/>
          </w:tcPr>
          <w:p w14:paraId="5723C60A" w14:textId="77777777" w:rsidR="00D8480C" w:rsidRPr="00D8480C" w:rsidRDefault="00D8480C" w:rsidP="00D8480C">
            <w:r w:rsidRPr="00D8480C">
              <w:t> </w:t>
            </w:r>
          </w:p>
        </w:tc>
        <w:tc>
          <w:tcPr>
            <w:tcW w:w="3476" w:type="dxa"/>
            <w:shd w:val="clear" w:color="auto" w:fill="FCFCFC"/>
            <w:tcMar>
              <w:top w:w="0" w:type="dxa"/>
              <w:left w:w="108" w:type="dxa"/>
              <w:bottom w:w="0" w:type="dxa"/>
              <w:right w:w="108" w:type="dxa"/>
            </w:tcMar>
            <w:hideMark/>
          </w:tcPr>
          <w:p w14:paraId="12714EAB" w14:textId="77777777" w:rsidR="00D8480C" w:rsidRPr="00D8480C" w:rsidRDefault="00D8480C" w:rsidP="00D8480C">
            <w:r w:rsidRPr="00D8480C">
              <w:rPr>
                <w:b/>
                <w:bCs/>
              </w:rPr>
              <w:t>Максим РАДЗІВОН</w:t>
            </w:r>
          </w:p>
        </w:tc>
      </w:tr>
      <w:tr w:rsidR="00D8480C" w:rsidRPr="00D8480C" w14:paraId="42821AE8" w14:textId="77777777">
        <w:tc>
          <w:tcPr>
            <w:tcW w:w="3298" w:type="dxa"/>
            <w:shd w:val="clear" w:color="auto" w:fill="FCFCFC"/>
            <w:tcMar>
              <w:top w:w="0" w:type="dxa"/>
              <w:left w:w="108" w:type="dxa"/>
              <w:bottom w:w="0" w:type="dxa"/>
              <w:right w:w="108" w:type="dxa"/>
            </w:tcMar>
            <w:hideMark/>
          </w:tcPr>
          <w:p w14:paraId="7D38B561" w14:textId="77777777" w:rsidR="00D8480C" w:rsidRPr="00D8480C" w:rsidRDefault="00D8480C" w:rsidP="00D8480C">
            <w:r w:rsidRPr="00D8480C">
              <w:rPr>
                <w:b/>
                <w:bCs/>
              </w:rPr>
              <w:t> </w:t>
            </w:r>
          </w:p>
        </w:tc>
        <w:tc>
          <w:tcPr>
            <w:tcW w:w="6480" w:type="dxa"/>
            <w:gridSpan w:val="2"/>
            <w:tcBorders>
              <w:top w:val="nil"/>
              <w:left w:val="nil"/>
              <w:bottom w:val="nil"/>
              <w:right w:val="nil"/>
            </w:tcBorders>
            <w:shd w:val="clear" w:color="auto" w:fill="FCFCFC"/>
            <w:vAlign w:val="center"/>
            <w:hideMark/>
          </w:tcPr>
          <w:p w14:paraId="03933C6F" w14:textId="77777777" w:rsidR="00D8480C" w:rsidRPr="00D8480C" w:rsidRDefault="00D8480C" w:rsidP="00D8480C">
            <w:r w:rsidRPr="00D8480C">
              <w:t> </w:t>
            </w:r>
          </w:p>
        </w:tc>
      </w:tr>
      <w:tr w:rsidR="00D8480C" w:rsidRPr="00D8480C" w14:paraId="160AD70F" w14:textId="77777777">
        <w:tc>
          <w:tcPr>
            <w:tcW w:w="3298" w:type="dxa"/>
            <w:shd w:val="clear" w:color="auto" w:fill="FCFCFC"/>
            <w:tcMar>
              <w:top w:w="0" w:type="dxa"/>
              <w:left w:w="108" w:type="dxa"/>
              <w:bottom w:w="0" w:type="dxa"/>
              <w:right w:w="108" w:type="dxa"/>
            </w:tcMar>
            <w:hideMark/>
          </w:tcPr>
          <w:p w14:paraId="144F130C" w14:textId="77777777" w:rsidR="00D8480C" w:rsidRPr="00D8480C" w:rsidRDefault="00D8480C" w:rsidP="00D8480C">
            <w:r w:rsidRPr="00D8480C">
              <w:rPr>
                <w:b/>
                <w:bCs/>
              </w:rPr>
              <w:t> </w:t>
            </w:r>
          </w:p>
          <w:p w14:paraId="389A61E4" w14:textId="77777777" w:rsidR="00D8480C" w:rsidRPr="00D8480C" w:rsidRDefault="00D8480C" w:rsidP="00D8480C">
            <w:r w:rsidRPr="00D8480C">
              <w:rPr>
                <w:b/>
                <w:bCs/>
              </w:rPr>
              <w:t>Члени Комісії</w:t>
            </w:r>
          </w:p>
        </w:tc>
        <w:tc>
          <w:tcPr>
            <w:tcW w:w="3007" w:type="dxa"/>
            <w:shd w:val="clear" w:color="auto" w:fill="FCFCFC"/>
            <w:tcMar>
              <w:top w:w="0" w:type="dxa"/>
              <w:left w:w="108" w:type="dxa"/>
              <w:bottom w:w="0" w:type="dxa"/>
              <w:right w:w="108" w:type="dxa"/>
            </w:tcMar>
            <w:hideMark/>
          </w:tcPr>
          <w:p w14:paraId="15AA39F4" w14:textId="77777777" w:rsidR="00D8480C" w:rsidRPr="00D8480C" w:rsidRDefault="00D8480C" w:rsidP="00D8480C">
            <w:r w:rsidRPr="00D8480C">
              <w:t> </w:t>
            </w:r>
          </w:p>
        </w:tc>
        <w:tc>
          <w:tcPr>
            <w:tcW w:w="3476" w:type="dxa"/>
            <w:shd w:val="clear" w:color="auto" w:fill="FCFCFC"/>
            <w:tcMar>
              <w:top w:w="0" w:type="dxa"/>
              <w:left w:w="108" w:type="dxa"/>
              <w:bottom w:w="0" w:type="dxa"/>
              <w:right w:w="108" w:type="dxa"/>
            </w:tcMar>
            <w:hideMark/>
          </w:tcPr>
          <w:p w14:paraId="3E7DFC1D" w14:textId="77777777" w:rsidR="00D8480C" w:rsidRPr="00D8480C" w:rsidRDefault="00D8480C" w:rsidP="00D8480C">
            <w:r w:rsidRPr="00D8480C">
              <w:rPr>
                <w:b/>
                <w:bCs/>
              </w:rPr>
              <w:t> </w:t>
            </w:r>
          </w:p>
          <w:p w14:paraId="023DC067" w14:textId="77777777" w:rsidR="00D8480C" w:rsidRPr="00D8480C" w:rsidRDefault="00D8480C" w:rsidP="00D8480C">
            <w:r w:rsidRPr="00D8480C">
              <w:rPr>
                <w:b/>
                <w:bCs/>
              </w:rPr>
              <w:t>Світлана БОБРОВНИК</w:t>
            </w:r>
          </w:p>
        </w:tc>
      </w:tr>
      <w:tr w:rsidR="00D8480C" w:rsidRPr="00D8480C" w14:paraId="0449EE91" w14:textId="77777777">
        <w:tc>
          <w:tcPr>
            <w:tcW w:w="3298" w:type="dxa"/>
            <w:shd w:val="clear" w:color="auto" w:fill="FCFCFC"/>
            <w:tcMar>
              <w:top w:w="0" w:type="dxa"/>
              <w:left w:w="108" w:type="dxa"/>
              <w:bottom w:w="0" w:type="dxa"/>
              <w:right w:w="108" w:type="dxa"/>
            </w:tcMar>
            <w:hideMark/>
          </w:tcPr>
          <w:p w14:paraId="38E9114D" w14:textId="77777777" w:rsidR="00D8480C" w:rsidRPr="00D8480C" w:rsidRDefault="00D8480C" w:rsidP="00D8480C">
            <w:r w:rsidRPr="00D8480C">
              <w:rPr>
                <w:b/>
                <w:bCs/>
              </w:rPr>
              <w:t> </w:t>
            </w:r>
          </w:p>
        </w:tc>
        <w:tc>
          <w:tcPr>
            <w:tcW w:w="3007" w:type="dxa"/>
            <w:shd w:val="clear" w:color="auto" w:fill="FCFCFC"/>
            <w:tcMar>
              <w:top w:w="0" w:type="dxa"/>
              <w:left w:w="108" w:type="dxa"/>
              <w:bottom w:w="0" w:type="dxa"/>
              <w:right w:w="108" w:type="dxa"/>
            </w:tcMar>
            <w:hideMark/>
          </w:tcPr>
          <w:p w14:paraId="60497FF3" w14:textId="77777777" w:rsidR="00D8480C" w:rsidRPr="00D8480C" w:rsidRDefault="00D8480C" w:rsidP="00D8480C">
            <w:r w:rsidRPr="00D8480C">
              <w:t> </w:t>
            </w:r>
          </w:p>
        </w:tc>
        <w:tc>
          <w:tcPr>
            <w:tcW w:w="3476" w:type="dxa"/>
            <w:shd w:val="clear" w:color="auto" w:fill="FCFCFC"/>
            <w:tcMar>
              <w:top w:w="0" w:type="dxa"/>
              <w:left w:w="108" w:type="dxa"/>
              <w:bottom w:w="0" w:type="dxa"/>
              <w:right w:w="108" w:type="dxa"/>
            </w:tcMar>
            <w:hideMark/>
          </w:tcPr>
          <w:p w14:paraId="7EBE8A54" w14:textId="77777777" w:rsidR="00D8480C" w:rsidRPr="00D8480C" w:rsidRDefault="00D8480C" w:rsidP="00D8480C">
            <w:r w:rsidRPr="00D8480C">
              <w:rPr>
                <w:b/>
                <w:bCs/>
              </w:rPr>
              <w:t> </w:t>
            </w:r>
          </w:p>
          <w:p w14:paraId="6ECDBEC9" w14:textId="77777777" w:rsidR="00D8480C" w:rsidRPr="00D8480C" w:rsidRDefault="00D8480C" w:rsidP="00D8480C">
            <w:r w:rsidRPr="00D8480C">
              <w:rPr>
                <w:b/>
                <w:bCs/>
              </w:rPr>
              <w:t> </w:t>
            </w:r>
          </w:p>
          <w:p w14:paraId="661D120A" w14:textId="77777777" w:rsidR="00D8480C" w:rsidRPr="00D8480C" w:rsidRDefault="00D8480C" w:rsidP="00D8480C">
            <w:r w:rsidRPr="00D8480C">
              <w:rPr>
                <w:b/>
                <w:bCs/>
              </w:rPr>
              <w:t>Олег БУЛУЛУКОВ</w:t>
            </w:r>
          </w:p>
        </w:tc>
      </w:tr>
      <w:tr w:rsidR="00D8480C" w:rsidRPr="00D8480C" w14:paraId="30CFA5B1" w14:textId="77777777">
        <w:tc>
          <w:tcPr>
            <w:tcW w:w="3298" w:type="dxa"/>
            <w:shd w:val="clear" w:color="auto" w:fill="FCFCFC"/>
            <w:tcMar>
              <w:top w:w="0" w:type="dxa"/>
              <w:left w:w="108" w:type="dxa"/>
              <w:bottom w:w="0" w:type="dxa"/>
              <w:right w:w="108" w:type="dxa"/>
            </w:tcMar>
            <w:hideMark/>
          </w:tcPr>
          <w:p w14:paraId="2351D77E" w14:textId="77777777" w:rsidR="00D8480C" w:rsidRPr="00D8480C" w:rsidRDefault="00D8480C" w:rsidP="00D8480C">
            <w:r w:rsidRPr="00D8480C">
              <w:rPr>
                <w:b/>
                <w:bCs/>
              </w:rPr>
              <w:t> </w:t>
            </w:r>
          </w:p>
        </w:tc>
        <w:tc>
          <w:tcPr>
            <w:tcW w:w="3007" w:type="dxa"/>
            <w:shd w:val="clear" w:color="auto" w:fill="FCFCFC"/>
            <w:tcMar>
              <w:top w:w="0" w:type="dxa"/>
              <w:left w:w="108" w:type="dxa"/>
              <w:bottom w:w="0" w:type="dxa"/>
              <w:right w:w="108" w:type="dxa"/>
            </w:tcMar>
            <w:hideMark/>
          </w:tcPr>
          <w:p w14:paraId="15C4B3B3" w14:textId="77777777" w:rsidR="00D8480C" w:rsidRPr="00D8480C" w:rsidRDefault="00D8480C" w:rsidP="00D8480C">
            <w:r w:rsidRPr="00D8480C">
              <w:t> </w:t>
            </w:r>
          </w:p>
        </w:tc>
        <w:tc>
          <w:tcPr>
            <w:tcW w:w="3476" w:type="dxa"/>
            <w:shd w:val="clear" w:color="auto" w:fill="FCFCFC"/>
            <w:tcMar>
              <w:top w:w="0" w:type="dxa"/>
              <w:left w:w="108" w:type="dxa"/>
              <w:bottom w:w="0" w:type="dxa"/>
              <w:right w:w="108" w:type="dxa"/>
            </w:tcMar>
            <w:hideMark/>
          </w:tcPr>
          <w:p w14:paraId="362E92F9" w14:textId="77777777" w:rsidR="00D8480C" w:rsidRPr="00D8480C" w:rsidRDefault="00D8480C" w:rsidP="00D8480C">
            <w:r w:rsidRPr="00D8480C">
              <w:rPr>
                <w:b/>
                <w:bCs/>
              </w:rPr>
              <w:t> </w:t>
            </w:r>
          </w:p>
          <w:p w14:paraId="33C93618" w14:textId="77777777" w:rsidR="00D8480C" w:rsidRPr="00D8480C" w:rsidRDefault="00D8480C" w:rsidP="00D8480C">
            <w:r w:rsidRPr="00D8480C">
              <w:rPr>
                <w:b/>
                <w:bCs/>
              </w:rPr>
              <w:t> </w:t>
            </w:r>
          </w:p>
          <w:p w14:paraId="492D162D" w14:textId="77777777" w:rsidR="00D8480C" w:rsidRPr="00D8480C" w:rsidRDefault="00D8480C" w:rsidP="00D8480C">
            <w:r w:rsidRPr="00D8480C">
              <w:rPr>
                <w:b/>
                <w:bCs/>
              </w:rPr>
              <w:t>Ніна ГАРБУЗА</w:t>
            </w:r>
          </w:p>
          <w:p w14:paraId="61B8A5EB" w14:textId="77777777" w:rsidR="00D8480C" w:rsidRPr="00D8480C" w:rsidRDefault="00D8480C" w:rsidP="00D8480C">
            <w:r w:rsidRPr="00D8480C">
              <w:rPr>
                <w:b/>
                <w:bCs/>
              </w:rPr>
              <w:t> </w:t>
            </w:r>
          </w:p>
          <w:p w14:paraId="03C225F4" w14:textId="77777777" w:rsidR="00D8480C" w:rsidRPr="00D8480C" w:rsidRDefault="00D8480C" w:rsidP="00D8480C">
            <w:r w:rsidRPr="00D8480C">
              <w:rPr>
                <w:b/>
                <w:bCs/>
              </w:rPr>
              <w:t> </w:t>
            </w:r>
          </w:p>
          <w:p w14:paraId="4A36C59A" w14:textId="77777777" w:rsidR="00D8480C" w:rsidRPr="00D8480C" w:rsidRDefault="00D8480C" w:rsidP="00D8480C">
            <w:r w:rsidRPr="00D8480C">
              <w:rPr>
                <w:b/>
                <w:bCs/>
              </w:rPr>
              <w:t>Катерина КОВАЛЬ</w:t>
            </w:r>
          </w:p>
          <w:p w14:paraId="3247751F" w14:textId="77777777" w:rsidR="00D8480C" w:rsidRPr="00D8480C" w:rsidRDefault="00D8480C" w:rsidP="00D8480C">
            <w:r w:rsidRPr="00D8480C">
              <w:rPr>
                <w:b/>
                <w:bCs/>
              </w:rPr>
              <w:t> </w:t>
            </w:r>
          </w:p>
          <w:p w14:paraId="7A64E75F" w14:textId="77777777" w:rsidR="00D8480C" w:rsidRPr="00D8480C" w:rsidRDefault="00D8480C" w:rsidP="00D8480C">
            <w:r w:rsidRPr="00D8480C">
              <w:rPr>
                <w:b/>
                <w:bCs/>
              </w:rPr>
              <w:t> </w:t>
            </w:r>
          </w:p>
          <w:p w14:paraId="0C0D21CC" w14:textId="77777777" w:rsidR="00D8480C" w:rsidRPr="00D8480C" w:rsidRDefault="00D8480C" w:rsidP="00D8480C">
            <w:r w:rsidRPr="00D8480C">
              <w:rPr>
                <w:b/>
                <w:bCs/>
              </w:rPr>
              <w:lastRenderedPageBreak/>
              <w:t>Дмитро КУРИЛЕНКО</w:t>
            </w:r>
          </w:p>
          <w:p w14:paraId="6ED6535E" w14:textId="77777777" w:rsidR="00D8480C" w:rsidRPr="00D8480C" w:rsidRDefault="00D8480C" w:rsidP="00D8480C">
            <w:r w:rsidRPr="00D8480C">
              <w:rPr>
                <w:b/>
                <w:bCs/>
              </w:rPr>
              <w:t> </w:t>
            </w:r>
          </w:p>
          <w:p w14:paraId="2F492932" w14:textId="77777777" w:rsidR="00D8480C" w:rsidRPr="00D8480C" w:rsidRDefault="00D8480C" w:rsidP="00D8480C">
            <w:r w:rsidRPr="00D8480C">
              <w:rPr>
                <w:b/>
                <w:bCs/>
              </w:rPr>
              <w:t> </w:t>
            </w:r>
          </w:p>
          <w:p w14:paraId="24BE3A4F" w14:textId="77777777" w:rsidR="00D8480C" w:rsidRPr="00D8480C" w:rsidRDefault="00D8480C" w:rsidP="00D8480C">
            <w:r w:rsidRPr="00D8480C">
              <w:rPr>
                <w:b/>
                <w:bCs/>
              </w:rPr>
              <w:t>Віталій МАВРОДІ</w:t>
            </w:r>
          </w:p>
        </w:tc>
      </w:tr>
      <w:tr w:rsidR="00D8480C" w:rsidRPr="00D8480C" w14:paraId="7FA5E60F" w14:textId="77777777">
        <w:tc>
          <w:tcPr>
            <w:tcW w:w="3298" w:type="dxa"/>
            <w:shd w:val="clear" w:color="auto" w:fill="FCFCFC"/>
            <w:tcMar>
              <w:top w:w="0" w:type="dxa"/>
              <w:left w:w="108" w:type="dxa"/>
              <w:bottom w:w="0" w:type="dxa"/>
              <w:right w:w="108" w:type="dxa"/>
            </w:tcMar>
            <w:hideMark/>
          </w:tcPr>
          <w:p w14:paraId="29144B99" w14:textId="77777777" w:rsidR="00D8480C" w:rsidRPr="00D8480C" w:rsidRDefault="00D8480C" w:rsidP="00D8480C">
            <w:r w:rsidRPr="00D8480C">
              <w:rPr>
                <w:b/>
                <w:bCs/>
              </w:rPr>
              <w:lastRenderedPageBreak/>
              <w:t> </w:t>
            </w:r>
          </w:p>
        </w:tc>
        <w:tc>
          <w:tcPr>
            <w:tcW w:w="3007" w:type="dxa"/>
            <w:shd w:val="clear" w:color="auto" w:fill="FCFCFC"/>
            <w:tcMar>
              <w:top w:w="0" w:type="dxa"/>
              <w:left w:w="108" w:type="dxa"/>
              <w:bottom w:w="0" w:type="dxa"/>
              <w:right w:w="108" w:type="dxa"/>
            </w:tcMar>
            <w:hideMark/>
          </w:tcPr>
          <w:p w14:paraId="0AA4ED53" w14:textId="77777777" w:rsidR="00D8480C" w:rsidRPr="00D8480C" w:rsidRDefault="00D8480C" w:rsidP="00D8480C">
            <w:r w:rsidRPr="00D8480C">
              <w:t> </w:t>
            </w:r>
          </w:p>
        </w:tc>
        <w:tc>
          <w:tcPr>
            <w:tcW w:w="3476" w:type="dxa"/>
            <w:shd w:val="clear" w:color="auto" w:fill="FCFCFC"/>
            <w:tcMar>
              <w:top w:w="0" w:type="dxa"/>
              <w:left w:w="108" w:type="dxa"/>
              <w:bottom w:w="0" w:type="dxa"/>
              <w:right w:w="108" w:type="dxa"/>
            </w:tcMar>
            <w:hideMark/>
          </w:tcPr>
          <w:p w14:paraId="74313A3A" w14:textId="77777777" w:rsidR="00D8480C" w:rsidRPr="00D8480C" w:rsidRDefault="00D8480C" w:rsidP="00D8480C">
            <w:r w:rsidRPr="00D8480C">
              <w:rPr>
                <w:b/>
                <w:bCs/>
              </w:rPr>
              <w:t> </w:t>
            </w:r>
          </w:p>
          <w:p w14:paraId="1F93C24D" w14:textId="77777777" w:rsidR="00D8480C" w:rsidRPr="00D8480C" w:rsidRDefault="00D8480C" w:rsidP="00D8480C">
            <w:r w:rsidRPr="00D8480C">
              <w:rPr>
                <w:b/>
                <w:bCs/>
              </w:rPr>
              <w:t> </w:t>
            </w:r>
          </w:p>
          <w:p w14:paraId="0291C7F0" w14:textId="77777777" w:rsidR="00D8480C" w:rsidRPr="00D8480C" w:rsidRDefault="00D8480C" w:rsidP="00D8480C">
            <w:r w:rsidRPr="00D8480C">
              <w:rPr>
                <w:b/>
                <w:bCs/>
              </w:rPr>
              <w:t> Євгенія МНИШЕНКО</w:t>
            </w:r>
          </w:p>
          <w:p w14:paraId="2DAFEC00" w14:textId="77777777" w:rsidR="00D8480C" w:rsidRPr="00D8480C" w:rsidRDefault="00D8480C" w:rsidP="00D8480C">
            <w:r w:rsidRPr="00D8480C">
              <w:rPr>
                <w:b/>
                <w:bCs/>
              </w:rPr>
              <w:t> </w:t>
            </w:r>
          </w:p>
          <w:p w14:paraId="50FD7D1D" w14:textId="77777777" w:rsidR="00D8480C" w:rsidRPr="00D8480C" w:rsidRDefault="00D8480C" w:rsidP="00D8480C">
            <w:r w:rsidRPr="00D8480C">
              <w:rPr>
                <w:b/>
                <w:bCs/>
              </w:rPr>
              <w:t> </w:t>
            </w:r>
          </w:p>
          <w:p w14:paraId="27B5AC76" w14:textId="77777777" w:rsidR="00D8480C" w:rsidRPr="00D8480C" w:rsidRDefault="00D8480C" w:rsidP="00D8480C">
            <w:r w:rsidRPr="00D8480C">
              <w:rPr>
                <w:b/>
                <w:bCs/>
              </w:rPr>
              <w:t> Тетяна СТЕПАНОВА</w:t>
            </w:r>
          </w:p>
        </w:tc>
      </w:tr>
    </w:tbl>
    <w:p w14:paraId="4483AE4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80C"/>
    <w:rsid w:val="00202DCF"/>
    <w:rsid w:val="0054580F"/>
    <w:rsid w:val="007B2E8C"/>
    <w:rsid w:val="00D848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3EFD7"/>
  <w15:chartTrackingRefBased/>
  <w15:docId w15:val="{E78AF2BB-7CBF-4196-B276-456C9E743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84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84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8480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D8480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8480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8480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8480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8480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8480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480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8480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8480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D8480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D8480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D8480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D8480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D8480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D8480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84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8480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8480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D8480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D8480C"/>
    <w:pPr>
      <w:spacing w:before="160"/>
      <w:jc w:val="center"/>
    </w:pPr>
    <w:rPr>
      <w:i/>
      <w:iCs/>
      <w:color w:val="404040" w:themeColor="text1" w:themeTint="BF"/>
    </w:rPr>
  </w:style>
  <w:style w:type="character" w:customStyle="1" w:styleId="a8">
    <w:name w:val="Цитата Знак"/>
    <w:basedOn w:val="a0"/>
    <w:link w:val="a7"/>
    <w:uiPriority w:val="29"/>
    <w:rsid w:val="00D8480C"/>
    <w:rPr>
      <w:i/>
      <w:iCs/>
      <w:color w:val="404040" w:themeColor="text1" w:themeTint="BF"/>
    </w:rPr>
  </w:style>
  <w:style w:type="paragraph" w:styleId="a9">
    <w:name w:val="List Paragraph"/>
    <w:basedOn w:val="a"/>
    <w:uiPriority w:val="34"/>
    <w:qFormat/>
    <w:rsid w:val="00D8480C"/>
    <w:pPr>
      <w:ind w:left="720"/>
      <w:contextualSpacing/>
    </w:pPr>
  </w:style>
  <w:style w:type="character" w:styleId="aa">
    <w:name w:val="Intense Emphasis"/>
    <w:basedOn w:val="a0"/>
    <w:uiPriority w:val="21"/>
    <w:qFormat/>
    <w:rsid w:val="00D8480C"/>
    <w:rPr>
      <w:i/>
      <w:iCs/>
      <w:color w:val="0F4761" w:themeColor="accent1" w:themeShade="BF"/>
    </w:rPr>
  </w:style>
  <w:style w:type="paragraph" w:styleId="ab">
    <w:name w:val="Intense Quote"/>
    <w:basedOn w:val="a"/>
    <w:next w:val="a"/>
    <w:link w:val="ac"/>
    <w:uiPriority w:val="30"/>
    <w:qFormat/>
    <w:rsid w:val="00D84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D8480C"/>
    <w:rPr>
      <w:i/>
      <w:iCs/>
      <w:color w:val="0F4761" w:themeColor="accent1" w:themeShade="BF"/>
    </w:rPr>
  </w:style>
  <w:style w:type="character" w:styleId="ad">
    <w:name w:val="Intense Reference"/>
    <w:basedOn w:val="a0"/>
    <w:uiPriority w:val="32"/>
    <w:qFormat/>
    <w:rsid w:val="00D8480C"/>
    <w:rPr>
      <w:b/>
      <w:bCs/>
      <w:smallCaps/>
      <w:color w:val="0F4761" w:themeColor="accent1" w:themeShade="BF"/>
      <w:spacing w:val="5"/>
    </w:rPr>
  </w:style>
  <w:style w:type="character" w:styleId="ae">
    <w:name w:val="Hyperlink"/>
    <w:basedOn w:val="a0"/>
    <w:uiPriority w:val="99"/>
    <w:unhideWhenUsed/>
    <w:rsid w:val="00D8480C"/>
    <w:rPr>
      <w:color w:val="467886" w:themeColor="hyperlink"/>
      <w:u w:val="single"/>
    </w:rPr>
  </w:style>
  <w:style w:type="character" w:styleId="af">
    <w:name w:val="Unresolved Mention"/>
    <w:basedOn w:val="a0"/>
    <w:uiPriority w:val="99"/>
    <w:semiHidden/>
    <w:unhideWhenUsed/>
    <w:rsid w:val="00D84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44118</Words>
  <Characters>25148</Characters>
  <Application>Microsoft Office Word</Application>
  <DocSecurity>0</DocSecurity>
  <Lines>209</Lines>
  <Paragraphs>138</Paragraphs>
  <ScaleCrop>false</ScaleCrop>
  <Company/>
  <LinksUpToDate>false</LinksUpToDate>
  <CharactersWithSpaces>69128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2025-10-08T12:49:00Z</dcterms:created>
  <dcterms:modified xsi:type="dcterms:W3CDTF">2025-10-08T12:49:00Z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2025-10-08T12:49:42Z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82446898-d7cc-4be4-8b88-6bc17880239c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